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EA3" w:rsidRPr="004A2EA3" w:rsidRDefault="004A2EA3" w:rsidP="004A2EA3">
      <w:pPr>
        <w:pStyle w:val="a3"/>
        <w:spacing w:before="62"/>
        <w:ind w:left="15" w:right="289"/>
        <w:jc w:val="center"/>
        <w:rPr>
          <w:b/>
          <w:sz w:val="28"/>
          <w:szCs w:val="28"/>
        </w:rPr>
      </w:pPr>
      <w:r w:rsidRPr="004A2EA3">
        <w:rPr>
          <w:b/>
          <w:sz w:val="28"/>
          <w:szCs w:val="28"/>
        </w:rPr>
        <w:t>ӘЛ-ФАРАБИ</w:t>
      </w:r>
      <w:r w:rsidRPr="004A2EA3">
        <w:rPr>
          <w:b/>
          <w:spacing w:val="-8"/>
          <w:sz w:val="28"/>
          <w:szCs w:val="28"/>
        </w:rPr>
        <w:t xml:space="preserve"> </w:t>
      </w:r>
      <w:r w:rsidRPr="004A2EA3">
        <w:rPr>
          <w:b/>
          <w:sz w:val="28"/>
          <w:szCs w:val="28"/>
        </w:rPr>
        <w:t>АТЫНДАҒЫ</w:t>
      </w:r>
      <w:r w:rsidRPr="004A2EA3">
        <w:rPr>
          <w:b/>
          <w:spacing w:val="-2"/>
          <w:sz w:val="28"/>
          <w:szCs w:val="28"/>
        </w:rPr>
        <w:t xml:space="preserve"> </w:t>
      </w:r>
      <w:r w:rsidRPr="004A2EA3">
        <w:rPr>
          <w:b/>
          <w:sz w:val="28"/>
          <w:szCs w:val="28"/>
        </w:rPr>
        <w:t>ҚАЗАҚ</w:t>
      </w:r>
      <w:r w:rsidRPr="004A2EA3">
        <w:rPr>
          <w:b/>
          <w:spacing w:val="-9"/>
          <w:sz w:val="28"/>
          <w:szCs w:val="28"/>
        </w:rPr>
        <w:t xml:space="preserve"> </w:t>
      </w:r>
      <w:r w:rsidRPr="004A2EA3">
        <w:rPr>
          <w:b/>
          <w:sz w:val="28"/>
          <w:szCs w:val="28"/>
        </w:rPr>
        <w:t>ҰЛТТЫҚ</w:t>
      </w:r>
      <w:r w:rsidRPr="004A2EA3">
        <w:rPr>
          <w:b/>
          <w:spacing w:val="-15"/>
          <w:sz w:val="28"/>
          <w:szCs w:val="28"/>
        </w:rPr>
        <w:t xml:space="preserve"> </w:t>
      </w:r>
      <w:r w:rsidRPr="004A2EA3">
        <w:rPr>
          <w:b/>
          <w:spacing w:val="-2"/>
          <w:sz w:val="28"/>
          <w:szCs w:val="28"/>
        </w:rPr>
        <w:t>УНИВЕРСИТЕТІ</w:t>
      </w:r>
    </w:p>
    <w:p w:rsidR="004A2EA3" w:rsidRPr="004A2EA3" w:rsidRDefault="004A2EA3" w:rsidP="004A2EA3">
      <w:pPr>
        <w:pStyle w:val="a3"/>
        <w:spacing w:before="5" w:line="237" w:lineRule="auto"/>
        <w:ind w:right="3"/>
        <w:jc w:val="center"/>
        <w:rPr>
          <w:b/>
          <w:sz w:val="28"/>
          <w:szCs w:val="28"/>
        </w:rPr>
      </w:pPr>
      <w:proofErr w:type="spellStart"/>
      <w:r w:rsidRPr="004A2EA3">
        <w:rPr>
          <w:b/>
          <w:sz w:val="28"/>
          <w:szCs w:val="28"/>
        </w:rPr>
        <w:t>Тарих</w:t>
      </w:r>
      <w:proofErr w:type="spellEnd"/>
      <w:r w:rsidRPr="004A2EA3">
        <w:rPr>
          <w:b/>
          <w:sz w:val="28"/>
          <w:szCs w:val="28"/>
        </w:rPr>
        <w:t xml:space="preserve"> </w:t>
      </w:r>
      <w:proofErr w:type="spellStart"/>
      <w:r w:rsidRPr="004A2EA3">
        <w:rPr>
          <w:b/>
          <w:sz w:val="28"/>
          <w:szCs w:val="28"/>
        </w:rPr>
        <w:t>факультеті</w:t>
      </w:r>
      <w:proofErr w:type="spellEnd"/>
    </w:p>
    <w:p w:rsidR="004A2EA3" w:rsidRPr="004A2EA3" w:rsidRDefault="004A2EA3" w:rsidP="004A2EA3">
      <w:pPr>
        <w:pStyle w:val="a3"/>
        <w:spacing w:before="5" w:line="237" w:lineRule="auto"/>
        <w:ind w:right="3"/>
        <w:jc w:val="center"/>
        <w:rPr>
          <w:b/>
          <w:sz w:val="28"/>
          <w:szCs w:val="28"/>
        </w:rPr>
      </w:pPr>
      <w:proofErr w:type="spellStart"/>
      <w:r w:rsidRPr="004A2EA3">
        <w:rPr>
          <w:b/>
          <w:spacing w:val="-2"/>
          <w:sz w:val="28"/>
          <w:szCs w:val="28"/>
        </w:rPr>
        <w:t>Дүниежүзі</w:t>
      </w:r>
      <w:proofErr w:type="spellEnd"/>
      <w:r w:rsidRPr="004A2EA3">
        <w:rPr>
          <w:b/>
          <w:spacing w:val="-2"/>
          <w:sz w:val="28"/>
          <w:szCs w:val="28"/>
        </w:rPr>
        <w:t xml:space="preserve"> </w:t>
      </w:r>
      <w:proofErr w:type="spellStart"/>
      <w:r w:rsidRPr="004A2EA3">
        <w:rPr>
          <w:b/>
          <w:spacing w:val="-2"/>
          <w:sz w:val="28"/>
          <w:szCs w:val="28"/>
        </w:rPr>
        <w:t>тарих</w:t>
      </w:r>
      <w:proofErr w:type="spellEnd"/>
      <w:r w:rsidRPr="004A2EA3">
        <w:rPr>
          <w:b/>
          <w:spacing w:val="-2"/>
          <w:sz w:val="28"/>
          <w:szCs w:val="28"/>
        </w:rPr>
        <w:t xml:space="preserve">, </w:t>
      </w:r>
      <w:proofErr w:type="spellStart"/>
      <w:r w:rsidRPr="004A2EA3">
        <w:rPr>
          <w:b/>
          <w:spacing w:val="-2"/>
          <w:sz w:val="28"/>
          <w:szCs w:val="28"/>
        </w:rPr>
        <w:t>тарихнама</w:t>
      </w:r>
      <w:proofErr w:type="spellEnd"/>
      <w:r w:rsidRPr="004A2EA3">
        <w:rPr>
          <w:b/>
          <w:spacing w:val="-2"/>
          <w:sz w:val="28"/>
          <w:szCs w:val="28"/>
        </w:rPr>
        <w:t xml:space="preserve"> </w:t>
      </w:r>
      <w:proofErr w:type="spellStart"/>
      <w:r w:rsidRPr="004A2EA3">
        <w:rPr>
          <w:b/>
          <w:spacing w:val="-2"/>
          <w:sz w:val="28"/>
          <w:szCs w:val="28"/>
        </w:rPr>
        <w:t>және</w:t>
      </w:r>
      <w:proofErr w:type="spellEnd"/>
      <w:r w:rsidRPr="004A2EA3">
        <w:rPr>
          <w:b/>
          <w:spacing w:val="-11"/>
          <w:sz w:val="28"/>
          <w:szCs w:val="28"/>
        </w:rPr>
        <w:t xml:space="preserve"> </w:t>
      </w:r>
      <w:proofErr w:type="spellStart"/>
      <w:r w:rsidRPr="004A2EA3">
        <w:rPr>
          <w:b/>
          <w:spacing w:val="-2"/>
          <w:sz w:val="28"/>
          <w:szCs w:val="28"/>
        </w:rPr>
        <w:t>деректану</w:t>
      </w:r>
      <w:proofErr w:type="spellEnd"/>
      <w:r w:rsidRPr="004A2EA3">
        <w:rPr>
          <w:b/>
          <w:spacing w:val="-10"/>
          <w:sz w:val="28"/>
          <w:szCs w:val="28"/>
        </w:rPr>
        <w:t xml:space="preserve"> </w:t>
      </w:r>
      <w:proofErr w:type="spellStart"/>
      <w:r w:rsidRPr="004A2EA3">
        <w:rPr>
          <w:b/>
          <w:spacing w:val="-2"/>
          <w:sz w:val="28"/>
          <w:szCs w:val="28"/>
        </w:rPr>
        <w:t>кафедрасы</w:t>
      </w:r>
      <w:proofErr w:type="spellEnd"/>
    </w:p>
    <w:p w:rsidR="004A2EA3" w:rsidRPr="004A2EA3" w:rsidRDefault="004A2EA3" w:rsidP="004A2EA3">
      <w:pPr>
        <w:pStyle w:val="a3"/>
        <w:rPr>
          <w:sz w:val="28"/>
          <w:szCs w:val="28"/>
        </w:rPr>
      </w:pPr>
    </w:p>
    <w:p w:rsidR="004A2EA3" w:rsidRPr="004A2EA3" w:rsidRDefault="004A2EA3" w:rsidP="004A2EA3">
      <w:pPr>
        <w:pStyle w:val="a3"/>
        <w:rPr>
          <w:sz w:val="28"/>
          <w:szCs w:val="28"/>
        </w:rPr>
      </w:pPr>
    </w:p>
    <w:p w:rsidR="004A2EA3" w:rsidRPr="004A2EA3" w:rsidRDefault="004A2EA3" w:rsidP="004A2EA3">
      <w:pPr>
        <w:pStyle w:val="a3"/>
        <w:spacing w:line="276" w:lineRule="auto"/>
        <w:jc w:val="right"/>
        <w:rPr>
          <w:b/>
          <w:sz w:val="28"/>
          <w:szCs w:val="28"/>
        </w:rPr>
      </w:pPr>
      <w:proofErr w:type="spellStart"/>
      <w:r w:rsidRPr="004A2EA3">
        <w:rPr>
          <w:b/>
          <w:sz w:val="28"/>
          <w:szCs w:val="28"/>
        </w:rPr>
        <w:t>Бекітілді</w:t>
      </w:r>
      <w:proofErr w:type="spellEnd"/>
    </w:p>
    <w:p w:rsidR="004A2EA3" w:rsidRPr="004A2EA3" w:rsidRDefault="004A2EA3" w:rsidP="004A2EA3">
      <w:pPr>
        <w:pStyle w:val="a3"/>
        <w:spacing w:line="276" w:lineRule="auto"/>
        <w:jc w:val="right"/>
        <w:rPr>
          <w:sz w:val="28"/>
          <w:szCs w:val="28"/>
        </w:rPr>
      </w:pPr>
      <w:proofErr w:type="spellStart"/>
      <w:r w:rsidRPr="004A2EA3">
        <w:rPr>
          <w:sz w:val="28"/>
          <w:szCs w:val="28"/>
        </w:rPr>
        <w:t>Тарих</w:t>
      </w:r>
      <w:proofErr w:type="spellEnd"/>
      <w:r w:rsidRPr="004A2EA3">
        <w:rPr>
          <w:sz w:val="28"/>
          <w:szCs w:val="28"/>
        </w:rPr>
        <w:t xml:space="preserve"> </w:t>
      </w:r>
      <w:proofErr w:type="spellStart"/>
      <w:r w:rsidRPr="004A2EA3">
        <w:rPr>
          <w:sz w:val="28"/>
          <w:szCs w:val="28"/>
        </w:rPr>
        <w:t>факультетінің</w:t>
      </w:r>
      <w:proofErr w:type="spellEnd"/>
      <w:r w:rsidRPr="004A2EA3">
        <w:rPr>
          <w:sz w:val="28"/>
          <w:szCs w:val="28"/>
        </w:rPr>
        <w:t xml:space="preserve"> </w:t>
      </w:r>
      <w:proofErr w:type="spellStart"/>
      <w:r w:rsidRPr="004A2EA3">
        <w:rPr>
          <w:sz w:val="28"/>
          <w:szCs w:val="28"/>
        </w:rPr>
        <w:t>Ғылыми</w:t>
      </w:r>
      <w:proofErr w:type="spellEnd"/>
      <w:r w:rsidRPr="004A2EA3">
        <w:rPr>
          <w:sz w:val="28"/>
          <w:szCs w:val="28"/>
        </w:rPr>
        <w:t xml:space="preserve"> </w:t>
      </w:r>
      <w:proofErr w:type="spellStart"/>
      <w:r w:rsidRPr="004A2EA3">
        <w:rPr>
          <w:sz w:val="28"/>
          <w:szCs w:val="28"/>
        </w:rPr>
        <w:t>кеңесінде</w:t>
      </w:r>
      <w:proofErr w:type="spellEnd"/>
    </w:p>
    <w:p w:rsidR="004A2EA3" w:rsidRPr="004A2EA3" w:rsidRDefault="004A2EA3" w:rsidP="004A2EA3">
      <w:pPr>
        <w:pStyle w:val="a3"/>
        <w:spacing w:line="276" w:lineRule="auto"/>
        <w:jc w:val="right"/>
        <w:rPr>
          <w:sz w:val="28"/>
          <w:szCs w:val="28"/>
        </w:rPr>
      </w:pPr>
      <w:proofErr w:type="spellStart"/>
      <w:r w:rsidRPr="004A2EA3">
        <w:rPr>
          <w:sz w:val="28"/>
          <w:szCs w:val="28"/>
        </w:rPr>
        <w:t>Хаттама</w:t>
      </w:r>
      <w:proofErr w:type="spellEnd"/>
      <w:r w:rsidRPr="004A2EA3">
        <w:rPr>
          <w:sz w:val="28"/>
          <w:szCs w:val="28"/>
        </w:rPr>
        <w:t xml:space="preserve"> № 1 «28 </w:t>
      </w:r>
      <w:proofErr w:type="spellStart"/>
      <w:proofErr w:type="gramStart"/>
      <w:r w:rsidRPr="004A2EA3">
        <w:rPr>
          <w:sz w:val="28"/>
          <w:szCs w:val="28"/>
        </w:rPr>
        <w:t>тамыз</w:t>
      </w:r>
      <w:proofErr w:type="spellEnd"/>
      <w:r w:rsidRPr="004A2EA3">
        <w:rPr>
          <w:sz w:val="28"/>
          <w:szCs w:val="28"/>
        </w:rPr>
        <w:t xml:space="preserve"> »</w:t>
      </w:r>
      <w:proofErr w:type="gramEnd"/>
      <w:r w:rsidRPr="004A2EA3">
        <w:rPr>
          <w:sz w:val="28"/>
          <w:szCs w:val="28"/>
        </w:rPr>
        <w:t xml:space="preserve"> 2025 ж. </w:t>
      </w:r>
    </w:p>
    <w:p w:rsidR="004A2EA3" w:rsidRPr="004A2EA3" w:rsidRDefault="004A2EA3" w:rsidP="004A2EA3">
      <w:pPr>
        <w:pStyle w:val="a3"/>
        <w:spacing w:line="276" w:lineRule="auto"/>
        <w:jc w:val="right"/>
        <w:rPr>
          <w:sz w:val="28"/>
          <w:szCs w:val="28"/>
        </w:rPr>
      </w:pPr>
      <w:r w:rsidRPr="004A2EA3">
        <w:rPr>
          <w:sz w:val="28"/>
          <w:szCs w:val="28"/>
        </w:rPr>
        <w:t>Факультет деканы __________</w:t>
      </w:r>
      <w:proofErr w:type="spellStart"/>
      <w:r w:rsidRPr="004A2EA3">
        <w:rPr>
          <w:sz w:val="28"/>
          <w:szCs w:val="28"/>
        </w:rPr>
        <w:t>Байгунаков</w:t>
      </w:r>
      <w:proofErr w:type="spellEnd"/>
      <w:r w:rsidRPr="004A2EA3">
        <w:rPr>
          <w:sz w:val="28"/>
          <w:szCs w:val="28"/>
        </w:rPr>
        <w:t xml:space="preserve"> Д.С.</w:t>
      </w:r>
    </w:p>
    <w:p w:rsidR="004A2EA3" w:rsidRPr="004A2EA3" w:rsidRDefault="004A2EA3" w:rsidP="004A2EA3">
      <w:pPr>
        <w:pStyle w:val="a3"/>
        <w:spacing w:line="276" w:lineRule="auto"/>
        <w:rPr>
          <w:sz w:val="28"/>
          <w:szCs w:val="28"/>
        </w:rPr>
      </w:pPr>
    </w:p>
    <w:p w:rsidR="004A2EA3" w:rsidRPr="004A2EA3" w:rsidRDefault="004A2EA3" w:rsidP="004A2EA3">
      <w:pPr>
        <w:pStyle w:val="a3"/>
        <w:rPr>
          <w:sz w:val="28"/>
          <w:szCs w:val="28"/>
        </w:rPr>
      </w:pPr>
    </w:p>
    <w:p w:rsidR="004A2EA3" w:rsidRPr="004A2EA3" w:rsidRDefault="004A2EA3" w:rsidP="004A2EA3">
      <w:pPr>
        <w:pStyle w:val="a3"/>
        <w:rPr>
          <w:sz w:val="28"/>
          <w:szCs w:val="28"/>
        </w:rPr>
      </w:pPr>
    </w:p>
    <w:p w:rsidR="004A2EA3" w:rsidRPr="004A2EA3" w:rsidRDefault="004A2EA3" w:rsidP="004A2EA3">
      <w:pPr>
        <w:pStyle w:val="a3"/>
        <w:rPr>
          <w:sz w:val="28"/>
          <w:szCs w:val="28"/>
        </w:rPr>
      </w:pPr>
    </w:p>
    <w:p w:rsidR="004A2EA3" w:rsidRPr="004A2EA3" w:rsidRDefault="004A2EA3" w:rsidP="004A2EA3">
      <w:pPr>
        <w:pStyle w:val="a3"/>
        <w:rPr>
          <w:sz w:val="28"/>
          <w:szCs w:val="28"/>
        </w:rPr>
      </w:pPr>
    </w:p>
    <w:p w:rsidR="004A2EA3" w:rsidRPr="004A2EA3" w:rsidRDefault="004A2EA3" w:rsidP="004A2EA3">
      <w:pPr>
        <w:pStyle w:val="a3"/>
        <w:rPr>
          <w:sz w:val="28"/>
          <w:szCs w:val="28"/>
        </w:rPr>
      </w:pPr>
    </w:p>
    <w:p w:rsidR="004A2EA3" w:rsidRPr="004A2EA3" w:rsidRDefault="004A2EA3" w:rsidP="004A2EA3">
      <w:pPr>
        <w:pStyle w:val="a3"/>
        <w:spacing w:before="38"/>
        <w:rPr>
          <w:sz w:val="28"/>
          <w:szCs w:val="28"/>
        </w:rPr>
      </w:pPr>
    </w:p>
    <w:p w:rsidR="004A2EA3" w:rsidRPr="004A2EA3" w:rsidRDefault="004A2EA3" w:rsidP="004A2EA3">
      <w:pPr>
        <w:pStyle w:val="a3"/>
        <w:jc w:val="center"/>
        <w:rPr>
          <w:b/>
          <w:sz w:val="28"/>
          <w:szCs w:val="28"/>
        </w:rPr>
      </w:pPr>
      <w:r w:rsidRPr="004A2EA3">
        <w:rPr>
          <w:b/>
          <w:sz w:val="28"/>
          <w:szCs w:val="28"/>
        </w:rPr>
        <w:t>«</w:t>
      </w:r>
      <w:r w:rsidRPr="004A2EA3">
        <w:rPr>
          <w:b/>
          <w:sz w:val="28"/>
          <w:szCs w:val="28"/>
          <w:lang w:val="kk-KZ"/>
        </w:rPr>
        <w:t>58 Қосалқы тарихи пәндер</w:t>
      </w:r>
      <w:r w:rsidRPr="004A2EA3">
        <w:rPr>
          <w:b/>
          <w:sz w:val="28"/>
          <w:szCs w:val="28"/>
        </w:rPr>
        <w:t>»</w:t>
      </w:r>
    </w:p>
    <w:p w:rsidR="004A2EA3" w:rsidRPr="004A2EA3" w:rsidRDefault="004A2EA3" w:rsidP="004A2EA3">
      <w:pPr>
        <w:pStyle w:val="a3"/>
        <w:ind w:left="43" w:right="328"/>
        <w:jc w:val="center"/>
        <w:rPr>
          <w:b/>
          <w:sz w:val="28"/>
          <w:szCs w:val="28"/>
        </w:rPr>
      </w:pPr>
      <w:r w:rsidRPr="004A2EA3">
        <w:rPr>
          <w:b/>
          <w:sz w:val="28"/>
          <w:szCs w:val="28"/>
        </w:rPr>
        <w:t>ПӘНІНІҢ</w:t>
      </w:r>
      <w:r w:rsidRPr="004A2EA3">
        <w:rPr>
          <w:b/>
          <w:spacing w:val="-11"/>
          <w:sz w:val="28"/>
          <w:szCs w:val="28"/>
        </w:rPr>
        <w:t xml:space="preserve"> </w:t>
      </w:r>
      <w:r w:rsidRPr="004A2EA3">
        <w:rPr>
          <w:b/>
          <w:sz w:val="28"/>
          <w:szCs w:val="28"/>
        </w:rPr>
        <w:t>ҚОРЫТЫНДЫ</w:t>
      </w:r>
      <w:r w:rsidRPr="004A2EA3">
        <w:rPr>
          <w:b/>
          <w:spacing w:val="-15"/>
          <w:sz w:val="28"/>
          <w:szCs w:val="28"/>
        </w:rPr>
        <w:t xml:space="preserve"> </w:t>
      </w:r>
      <w:r w:rsidRPr="004A2EA3">
        <w:rPr>
          <w:b/>
          <w:sz w:val="28"/>
          <w:szCs w:val="28"/>
        </w:rPr>
        <w:t>ЕМТИХАН</w:t>
      </w:r>
      <w:r w:rsidRPr="004A2EA3">
        <w:rPr>
          <w:b/>
          <w:spacing w:val="-9"/>
          <w:sz w:val="28"/>
          <w:szCs w:val="28"/>
        </w:rPr>
        <w:t xml:space="preserve"> </w:t>
      </w:r>
      <w:r w:rsidRPr="004A2EA3">
        <w:rPr>
          <w:b/>
          <w:spacing w:val="-2"/>
          <w:sz w:val="28"/>
          <w:szCs w:val="28"/>
        </w:rPr>
        <w:t>БАҒДАРЛАМАСЫ</w:t>
      </w:r>
    </w:p>
    <w:p w:rsidR="004A2EA3" w:rsidRPr="004A2EA3" w:rsidRDefault="004A2EA3" w:rsidP="004A2EA3">
      <w:pPr>
        <w:pStyle w:val="a3"/>
        <w:spacing w:before="10"/>
        <w:rPr>
          <w:sz w:val="28"/>
          <w:szCs w:val="28"/>
        </w:rPr>
      </w:pPr>
    </w:p>
    <w:p w:rsidR="004A2EA3" w:rsidRPr="004A2EA3" w:rsidRDefault="004A2EA3" w:rsidP="004A2EA3">
      <w:pPr>
        <w:ind w:left="43" w:right="327"/>
        <w:jc w:val="center"/>
        <w:rPr>
          <w:b/>
          <w:sz w:val="28"/>
          <w:szCs w:val="28"/>
        </w:rPr>
      </w:pPr>
      <w:r w:rsidRPr="004A2EA3">
        <w:rPr>
          <w:b/>
          <w:sz w:val="28"/>
          <w:szCs w:val="28"/>
        </w:rPr>
        <w:t>«</w:t>
      </w:r>
      <w:r w:rsidRPr="004A2EA3">
        <w:rPr>
          <w:b/>
          <w:sz w:val="28"/>
          <w:szCs w:val="28"/>
          <w:lang w:val="kk-KZ"/>
        </w:rPr>
        <w:t>6В02205 Тарих</w:t>
      </w:r>
      <w:r w:rsidRPr="004A2EA3">
        <w:rPr>
          <w:b/>
          <w:sz w:val="28"/>
          <w:szCs w:val="28"/>
        </w:rPr>
        <w:t xml:space="preserve">» </w:t>
      </w:r>
      <w:proofErr w:type="spellStart"/>
      <w:r w:rsidRPr="004A2EA3">
        <w:rPr>
          <w:b/>
          <w:sz w:val="28"/>
          <w:szCs w:val="28"/>
        </w:rPr>
        <w:t>білім</w:t>
      </w:r>
      <w:proofErr w:type="spellEnd"/>
      <w:r w:rsidRPr="004A2EA3">
        <w:rPr>
          <w:b/>
          <w:sz w:val="28"/>
          <w:szCs w:val="28"/>
        </w:rPr>
        <w:t xml:space="preserve"> беру</w:t>
      </w:r>
      <w:r w:rsidRPr="004A2EA3">
        <w:rPr>
          <w:b/>
          <w:spacing w:val="-15"/>
          <w:sz w:val="28"/>
          <w:szCs w:val="28"/>
        </w:rPr>
        <w:t xml:space="preserve"> </w:t>
      </w:r>
      <w:proofErr w:type="spellStart"/>
      <w:r w:rsidRPr="004A2EA3">
        <w:rPr>
          <w:b/>
          <w:sz w:val="28"/>
          <w:szCs w:val="28"/>
        </w:rPr>
        <w:t>бағдарламасы</w:t>
      </w:r>
      <w:proofErr w:type="spellEnd"/>
    </w:p>
    <w:p w:rsidR="004A2EA3" w:rsidRPr="004A2EA3" w:rsidRDefault="004A2EA3" w:rsidP="004A2EA3">
      <w:pPr>
        <w:pStyle w:val="a3"/>
        <w:spacing w:before="273" w:line="242" w:lineRule="auto"/>
        <w:ind w:left="3549" w:right="3827"/>
        <w:jc w:val="center"/>
        <w:rPr>
          <w:sz w:val="28"/>
          <w:szCs w:val="28"/>
        </w:rPr>
      </w:pPr>
      <w:r w:rsidRPr="004A2EA3">
        <w:rPr>
          <w:sz w:val="28"/>
          <w:szCs w:val="28"/>
        </w:rPr>
        <w:t>2-</w:t>
      </w:r>
      <w:r w:rsidRPr="004A2EA3">
        <w:rPr>
          <w:spacing w:val="-14"/>
          <w:sz w:val="28"/>
          <w:szCs w:val="28"/>
        </w:rPr>
        <w:t xml:space="preserve"> </w:t>
      </w:r>
      <w:r w:rsidRPr="004A2EA3">
        <w:rPr>
          <w:sz w:val="28"/>
          <w:szCs w:val="28"/>
        </w:rPr>
        <w:t>курс,</w:t>
      </w:r>
      <w:r w:rsidRPr="004A2EA3">
        <w:rPr>
          <w:spacing w:val="-9"/>
          <w:sz w:val="28"/>
          <w:szCs w:val="28"/>
        </w:rPr>
        <w:t xml:space="preserve"> </w:t>
      </w:r>
      <w:proofErr w:type="spellStart"/>
      <w:r w:rsidRPr="004A2EA3">
        <w:rPr>
          <w:sz w:val="28"/>
          <w:szCs w:val="28"/>
        </w:rPr>
        <w:t>күзгі</w:t>
      </w:r>
      <w:proofErr w:type="spellEnd"/>
      <w:r w:rsidRPr="004A2EA3">
        <w:rPr>
          <w:spacing w:val="-15"/>
          <w:sz w:val="28"/>
          <w:szCs w:val="28"/>
        </w:rPr>
        <w:t xml:space="preserve"> </w:t>
      </w:r>
      <w:r w:rsidRPr="004A2EA3">
        <w:rPr>
          <w:sz w:val="28"/>
          <w:szCs w:val="28"/>
        </w:rPr>
        <w:t xml:space="preserve">семестр </w:t>
      </w:r>
    </w:p>
    <w:p w:rsidR="004A2EA3" w:rsidRPr="004A2EA3" w:rsidRDefault="004A2EA3" w:rsidP="004A2EA3">
      <w:pPr>
        <w:pStyle w:val="a3"/>
        <w:spacing w:before="273" w:line="242" w:lineRule="auto"/>
        <w:ind w:left="3549" w:right="3827"/>
        <w:jc w:val="center"/>
        <w:rPr>
          <w:sz w:val="28"/>
          <w:szCs w:val="28"/>
        </w:rPr>
      </w:pPr>
      <w:r w:rsidRPr="004A2EA3">
        <w:rPr>
          <w:sz w:val="28"/>
          <w:szCs w:val="28"/>
        </w:rPr>
        <w:t>5 кредит</w:t>
      </w:r>
    </w:p>
    <w:p w:rsidR="004A2EA3" w:rsidRPr="004A2EA3" w:rsidRDefault="004A2EA3" w:rsidP="004A2EA3">
      <w:pPr>
        <w:pStyle w:val="a3"/>
        <w:rPr>
          <w:sz w:val="28"/>
          <w:szCs w:val="28"/>
        </w:rPr>
      </w:pPr>
    </w:p>
    <w:p w:rsidR="004A2EA3" w:rsidRPr="004A2EA3" w:rsidRDefault="004A2EA3" w:rsidP="004A2EA3">
      <w:pPr>
        <w:pStyle w:val="a3"/>
        <w:rPr>
          <w:sz w:val="28"/>
          <w:szCs w:val="28"/>
        </w:rPr>
      </w:pPr>
    </w:p>
    <w:p w:rsidR="004A2EA3" w:rsidRPr="004A2EA3" w:rsidRDefault="004A2EA3" w:rsidP="004A2EA3">
      <w:pPr>
        <w:pStyle w:val="a3"/>
        <w:rPr>
          <w:sz w:val="28"/>
          <w:szCs w:val="28"/>
        </w:rPr>
      </w:pPr>
    </w:p>
    <w:p w:rsidR="004A2EA3" w:rsidRPr="004A2EA3" w:rsidRDefault="004A2EA3" w:rsidP="004A2EA3">
      <w:pPr>
        <w:pStyle w:val="a3"/>
        <w:rPr>
          <w:sz w:val="28"/>
          <w:szCs w:val="28"/>
        </w:rPr>
      </w:pPr>
    </w:p>
    <w:p w:rsidR="004A2EA3" w:rsidRPr="004A2EA3" w:rsidRDefault="004A2EA3" w:rsidP="004A2EA3">
      <w:pPr>
        <w:pStyle w:val="a3"/>
        <w:rPr>
          <w:sz w:val="28"/>
          <w:szCs w:val="28"/>
        </w:rPr>
      </w:pPr>
    </w:p>
    <w:p w:rsidR="004A2EA3" w:rsidRPr="004A2EA3" w:rsidRDefault="004A2EA3" w:rsidP="004A2EA3">
      <w:pPr>
        <w:pStyle w:val="a3"/>
        <w:rPr>
          <w:sz w:val="28"/>
          <w:szCs w:val="28"/>
        </w:rPr>
      </w:pPr>
    </w:p>
    <w:p w:rsidR="004A2EA3" w:rsidRPr="004A2EA3" w:rsidRDefault="004A2EA3" w:rsidP="004A2EA3">
      <w:pPr>
        <w:pStyle w:val="a3"/>
        <w:spacing w:before="2"/>
        <w:rPr>
          <w:sz w:val="28"/>
          <w:szCs w:val="28"/>
        </w:rPr>
      </w:pPr>
    </w:p>
    <w:p w:rsidR="004A2EA3" w:rsidRPr="004A2EA3" w:rsidRDefault="004A2EA3" w:rsidP="004A2EA3">
      <w:pPr>
        <w:pStyle w:val="a3"/>
        <w:ind w:left="49" w:right="327"/>
        <w:jc w:val="center"/>
        <w:rPr>
          <w:sz w:val="28"/>
          <w:szCs w:val="28"/>
        </w:rPr>
      </w:pPr>
      <w:r w:rsidRPr="004A2EA3">
        <w:rPr>
          <w:sz w:val="28"/>
          <w:szCs w:val="28"/>
        </w:rPr>
        <w:t>Алматы</w:t>
      </w:r>
      <w:r w:rsidRPr="004A2EA3">
        <w:rPr>
          <w:spacing w:val="1"/>
          <w:sz w:val="28"/>
          <w:szCs w:val="28"/>
        </w:rPr>
        <w:t xml:space="preserve"> </w:t>
      </w:r>
      <w:r w:rsidRPr="004A2EA3">
        <w:rPr>
          <w:sz w:val="28"/>
          <w:szCs w:val="28"/>
        </w:rPr>
        <w:t xml:space="preserve">2025 </w:t>
      </w:r>
      <w:r w:rsidRPr="004A2EA3">
        <w:rPr>
          <w:spacing w:val="-5"/>
          <w:sz w:val="28"/>
          <w:szCs w:val="28"/>
        </w:rPr>
        <w:t>ж.</w:t>
      </w:r>
    </w:p>
    <w:p w:rsidR="004A2EA3" w:rsidRPr="004A2EA3" w:rsidRDefault="004A2EA3" w:rsidP="004A2EA3">
      <w:pPr>
        <w:pStyle w:val="a3"/>
        <w:jc w:val="center"/>
        <w:rPr>
          <w:sz w:val="28"/>
          <w:szCs w:val="28"/>
        </w:rPr>
        <w:sectPr w:rsidR="004A2EA3" w:rsidRPr="004A2EA3" w:rsidSect="00EC1CE0">
          <w:pgSz w:w="11910" w:h="16840"/>
          <w:pgMar w:top="1134" w:right="567" w:bottom="1134" w:left="1134" w:header="720" w:footer="720" w:gutter="0"/>
          <w:cols w:space="720"/>
          <w:docGrid w:linePitch="299"/>
        </w:sectPr>
      </w:pPr>
    </w:p>
    <w:p w:rsidR="004A2EA3" w:rsidRPr="004A2EA3" w:rsidRDefault="004A2EA3" w:rsidP="004A2EA3">
      <w:pPr>
        <w:pStyle w:val="a3"/>
        <w:spacing w:before="62"/>
        <w:rPr>
          <w:sz w:val="28"/>
          <w:szCs w:val="28"/>
        </w:rPr>
      </w:pPr>
      <w:proofErr w:type="spellStart"/>
      <w:r w:rsidRPr="004A2EA3">
        <w:rPr>
          <w:sz w:val="28"/>
          <w:szCs w:val="28"/>
        </w:rPr>
        <w:lastRenderedPageBreak/>
        <w:t>Пәннің</w:t>
      </w:r>
      <w:proofErr w:type="spellEnd"/>
      <w:r w:rsidRPr="004A2EA3">
        <w:rPr>
          <w:spacing w:val="-12"/>
          <w:sz w:val="28"/>
          <w:szCs w:val="28"/>
        </w:rPr>
        <w:t xml:space="preserve"> </w:t>
      </w:r>
      <w:proofErr w:type="spellStart"/>
      <w:r w:rsidRPr="004A2EA3">
        <w:rPr>
          <w:sz w:val="28"/>
          <w:szCs w:val="28"/>
        </w:rPr>
        <w:t>қорытынды</w:t>
      </w:r>
      <w:proofErr w:type="spellEnd"/>
      <w:r w:rsidRPr="004A2EA3">
        <w:rPr>
          <w:spacing w:val="-5"/>
          <w:sz w:val="28"/>
          <w:szCs w:val="28"/>
        </w:rPr>
        <w:t xml:space="preserve"> </w:t>
      </w:r>
      <w:proofErr w:type="spellStart"/>
      <w:r w:rsidRPr="004A2EA3">
        <w:rPr>
          <w:sz w:val="28"/>
          <w:szCs w:val="28"/>
        </w:rPr>
        <w:t>емтихан</w:t>
      </w:r>
      <w:proofErr w:type="spellEnd"/>
      <w:r w:rsidRPr="004A2EA3">
        <w:rPr>
          <w:spacing w:val="-6"/>
          <w:sz w:val="28"/>
          <w:szCs w:val="28"/>
        </w:rPr>
        <w:t xml:space="preserve"> </w:t>
      </w:r>
      <w:proofErr w:type="spellStart"/>
      <w:r w:rsidRPr="004A2EA3">
        <w:rPr>
          <w:sz w:val="28"/>
          <w:szCs w:val="28"/>
        </w:rPr>
        <w:t>бағдарламасын</w:t>
      </w:r>
      <w:proofErr w:type="spellEnd"/>
      <w:r w:rsidRPr="004A2EA3">
        <w:rPr>
          <w:spacing w:val="-2"/>
          <w:sz w:val="28"/>
          <w:szCs w:val="28"/>
        </w:rPr>
        <w:t xml:space="preserve"> </w:t>
      </w:r>
      <w:proofErr w:type="spellStart"/>
      <w:r w:rsidRPr="004A2EA3">
        <w:rPr>
          <w:sz w:val="28"/>
          <w:szCs w:val="28"/>
        </w:rPr>
        <w:t>құрған</w:t>
      </w:r>
      <w:proofErr w:type="spellEnd"/>
      <w:r w:rsidRPr="004A2EA3">
        <w:rPr>
          <w:sz w:val="28"/>
          <w:szCs w:val="28"/>
        </w:rPr>
        <w:t>:</w:t>
      </w:r>
      <w:r w:rsidRPr="004A2EA3">
        <w:rPr>
          <w:spacing w:val="3"/>
          <w:sz w:val="28"/>
          <w:szCs w:val="28"/>
        </w:rPr>
        <w:t xml:space="preserve"> </w:t>
      </w:r>
      <w:proofErr w:type="spellStart"/>
      <w:r w:rsidRPr="004A2EA3">
        <w:rPr>
          <w:sz w:val="28"/>
          <w:szCs w:val="28"/>
        </w:rPr>
        <w:t>т.ғ.д</w:t>
      </w:r>
      <w:proofErr w:type="spellEnd"/>
      <w:r w:rsidRPr="004A2EA3">
        <w:rPr>
          <w:sz w:val="28"/>
          <w:szCs w:val="28"/>
        </w:rPr>
        <w:t>., профессор</w:t>
      </w:r>
      <w:r w:rsidRPr="004A2EA3">
        <w:rPr>
          <w:spacing w:val="-5"/>
          <w:sz w:val="28"/>
          <w:szCs w:val="28"/>
        </w:rPr>
        <w:t xml:space="preserve"> </w:t>
      </w:r>
      <w:r w:rsidRPr="004A2EA3">
        <w:rPr>
          <w:spacing w:val="-5"/>
          <w:sz w:val="28"/>
          <w:szCs w:val="28"/>
          <w:lang w:val="kk-KZ"/>
        </w:rPr>
        <w:t>Т. Ә. Төлебаев</w:t>
      </w:r>
    </w:p>
    <w:p w:rsidR="004A2EA3" w:rsidRPr="004A2EA3" w:rsidRDefault="004A2EA3" w:rsidP="004A2EA3">
      <w:pPr>
        <w:pStyle w:val="a3"/>
        <w:spacing w:before="272" w:line="242" w:lineRule="auto"/>
        <w:ind w:right="3"/>
        <w:jc w:val="both"/>
        <w:rPr>
          <w:sz w:val="28"/>
          <w:szCs w:val="28"/>
        </w:rPr>
      </w:pPr>
      <w:r w:rsidRPr="004A2EA3">
        <w:rPr>
          <w:sz w:val="28"/>
          <w:szCs w:val="28"/>
        </w:rPr>
        <w:t>«</w:t>
      </w:r>
      <w:r w:rsidRPr="004A2EA3">
        <w:rPr>
          <w:sz w:val="28"/>
          <w:szCs w:val="28"/>
          <w:lang w:val="kk-KZ"/>
        </w:rPr>
        <w:t>6В02205 Тарих</w:t>
      </w:r>
      <w:r w:rsidRPr="004A2EA3">
        <w:rPr>
          <w:sz w:val="28"/>
          <w:szCs w:val="28"/>
        </w:rPr>
        <w:t xml:space="preserve">» </w:t>
      </w:r>
      <w:proofErr w:type="spellStart"/>
      <w:r w:rsidRPr="004A2EA3">
        <w:rPr>
          <w:sz w:val="28"/>
          <w:szCs w:val="28"/>
        </w:rPr>
        <w:t>білім</w:t>
      </w:r>
      <w:proofErr w:type="spellEnd"/>
      <w:r w:rsidRPr="004A2EA3">
        <w:rPr>
          <w:sz w:val="28"/>
          <w:szCs w:val="28"/>
        </w:rPr>
        <w:t xml:space="preserve"> беру </w:t>
      </w:r>
      <w:proofErr w:type="spellStart"/>
      <w:r w:rsidRPr="004A2EA3">
        <w:rPr>
          <w:sz w:val="28"/>
          <w:szCs w:val="28"/>
        </w:rPr>
        <w:t>бағдарламасы</w:t>
      </w:r>
      <w:proofErr w:type="spellEnd"/>
      <w:r w:rsidRPr="004A2EA3">
        <w:rPr>
          <w:sz w:val="28"/>
          <w:szCs w:val="28"/>
        </w:rPr>
        <w:t xml:space="preserve"> </w:t>
      </w:r>
      <w:proofErr w:type="spellStart"/>
      <w:r w:rsidRPr="004A2EA3">
        <w:rPr>
          <w:sz w:val="28"/>
          <w:szCs w:val="28"/>
        </w:rPr>
        <w:t>негізінде</w:t>
      </w:r>
      <w:proofErr w:type="spellEnd"/>
      <w:r w:rsidRPr="004A2EA3">
        <w:rPr>
          <w:spacing w:val="-11"/>
          <w:sz w:val="28"/>
          <w:szCs w:val="28"/>
        </w:rPr>
        <w:t xml:space="preserve"> </w:t>
      </w:r>
      <w:proofErr w:type="spellStart"/>
      <w:r w:rsidRPr="004A2EA3">
        <w:rPr>
          <w:spacing w:val="-2"/>
          <w:sz w:val="28"/>
          <w:szCs w:val="28"/>
        </w:rPr>
        <w:t>әзірленген</w:t>
      </w:r>
      <w:proofErr w:type="spellEnd"/>
      <w:r w:rsidRPr="004A2EA3">
        <w:rPr>
          <w:spacing w:val="-2"/>
          <w:sz w:val="28"/>
          <w:szCs w:val="28"/>
        </w:rPr>
        <w:t>.</w:t>
      </w:r>
    </w:p>
    <w:p w:rsidR="004A2EA3" w:rsidRPr="004A2EA3" w:rsidRDefault="004A2EA3" w:rsidP="004A2EA3">
      <w:pPr>
        <w:pStyle w:val="a3"/>
        <w:rPr>
          <w:sz w:val="28"/>
          <w:szCs w:val="28"/>
        </w:rPr>
      </w:pPr>
    </w:p>
    <w:p w:rsidR="004A2EA3" w:rsidRPr="004A2EA3" w:rsidRDefault="004A2EA3" w:rsidP="004A2EA3">
      <w:pPr>
        <w:pStyle w:val="a3"/>
        <w:spacing w:before="12"/>
        <w:rPr>
          <w:sz w:val="28"/>
          <w:szCs w:val="28"/>
        </w:rPr>
      </w:pPr>
    </w:p>
    <w:p w:rsidR="004A2EA3" w:rsidRPr="004A2EA3" w:rsidRDefault="004A2EA3" w:rsidP="004A2EA3">
      <w:pPr>
        <w:pStyle w:val="a3"/>
        <w:spacing w:line="275" w:lineRule="exact"/>
        <w:rPr>
          <w:sz w:val="28"/>
          <w:szCs w:val="28"/>
        </w:rPr>
      </w:pPr>
      <w:proofErr w:type="spellStart"/>
      <w:proofErr w:type="gramStart"/>
      <w:r w:rsidRPr="004A2EA3">
        <w:rPr>
          <w:sz w:val="28"/>
          <w:szCs w:val="28"/>
        </w:rPr>
        <w:t>Дүниежүзі</w:t>
      </w:r>
      <w:proofErr w:type="spellEnd"/>
      <w:r w:rsidRPr="004A2EA3">
        <w:rPr>
          <w:sz w:val="28"/>
          <w:szCs w:val="28"/>
        </w:rPr>
        <w:t xml:space="preserve"> </w:t>
      </w:r>
      <w:r w:rsidRPr="004A2EA3">
        <w:rPr>
          <w:spacing w:val="-10"/>
          <w:sz w:val="28"/>
          <w:szCs w:val="28"/>
        </w:rPr>
        <w:t xml:space="preserve"> </w:t>
      </w:r>
      <w:proofErr w:type="spellStart"/>
      <w:r w:rsidRPr="004A2EA3">
        <w:rPr>
          <w:sz w:val="28"/>
          <w:szCs w:val="28"/>
        </w:rPr>
        <w:t>тарих</w:t>
      </w:r>
      <w:proofErr w:type="spellEnd"/>
      <w:proofErr w:type="gramEnd"/>
      <w:r w:rsidRPr="004A2EA3">
        <w:rPr>
          <w:sz w:val="28"/>
          <w:szCs w:val="28"/>
        </w:rPr>
        <w:t xml:space="preserve">, </w:t>
      </w:r>
      <w:proofErr w:type="spellStart"/>
      <w:r w:rsidRPr="004A2EA3">
        <w:rPr>
          <w:sz w:val="28"/>
          <w:szCs w:val="28"/>
        </w:rPr>
        <w:t>тарихнама</w:t>
      </w:r>
      <w:proofErr w:type="spellEnd"/>
      <w:r w:rsidRPr="004A2EA3">
        <w:rPr>
          <w:sz w:val="28"/>
          <w:szCs w:val="28"/>
        </w:rPr>
        <w:t xml:space="preserve"> </w:t>
      </w:r>
      <w:proofErr w:type="spellStart"/>
      <w:r w:rsidRPr="004A2EA3">
        <w:rPr>
          <w:sz w:val="28"/>
          <w:szCs w:val="28"/>
        </w:rPr>
        <w:t>және</w:t>
      </w:r>
      <w:proofErr w:type="spellEnd"/>
      <w:r w:rsidRPr="004A2EA3">
        <w:rPr>
          <w:sz w:val="28"/>
          <w:szCs w:val="28"/>
        </w:rPr>
        <w:t xml:space="preserve"> </w:t>
      </w:r>
      <w:proofErr w:type="spellStart"/>
      <w:r w:rsidRPr="004A2EA3">
        <w:rPr>
          <w:sz w:val="28"/>
          <w:szCs w:val="28"/>
        </w:rPr>
        <w:t>деректану</w:t>
      </w:r>
      <w:proofErr w:type="spellEnd"/>
      <w:r w:rsidRPr="004A2EA3">
        <w:rPr>
          <w:sz w:val="28"/>
          <w:szCs w:val="28"/>
        </w:rPr>
        <w:t xml:space="preserve"> </w:t>
      </w:r>
      <w:proofErr w:type="spellStart"/>
      <w:r w:rsidRPr="004A2EA3">
        <w:rPr>
          <w:sz w:val="28"/>
          <w:szCs w:val="28"/>
        </w:rPr>
        <w:t>кафедрасы</w:t>
      </w:r>
      <w:proofErr w:type="spellEnd"/>
      <w:r w:rsidRPr="004A2EA3">
        <w:rPr>
          <w:spacing w:val="-6"/>
          <w:sz w:val="28"/>
          <w:szCs w:val="28"/>
        </w:rPr>
        <w:t xml:space="preserve"> </w:t>
      </w:r>
      <w:proofErr w:type="spellStart"/>
      <w:r w:rsidRPr="004A2EA3">
        <w:rPr>
          <w:sz w:val="28"/>
          <w:szCs w:val="28"/>
        </w:rPr>
        <w:t>мәжілісінде</w:t>
      </w:r>
      <w:proofErr w:type="spellEnd"/>
      <w:r w:rsidRPr="004A2EA3">
        <w:rPr>
          <w:spacing w:val="-8"/>
          <w:sz w:val="28"/>
          <w:szCs w:val="28"/>
        </w:rPr>
        <w:t xml:space="preserve"> </w:t>
      </w:r>
      <w:proofErr w:type="spellStart"/>
      <w:r w:rsidRPr="004A2EA3">
        <w:rPr>
          <w:sz w:val="28"/>
          <w:szCs w:val="28"/>
        </w:rPr>
        <w:t>қаралды</w:t>
      </w:r>
      <w:proofErr w:type="spellEnd"/>
      <w:r w:rsidRPr="004A2EA3">
        <w:rPr>
          <w:spacing w:val="-6"/>
          <w:sz w:val="28"/>
          <w:szCs w:val="28"/>
        </w:rPr>
        <w:t xml:space="preserve"> </w:t>
      </w:r>
      <w:proofErr w:type="spellStart"/>
      <w:r w:rsidRPr="004A2EA3">
        <w:rPr>
          <w:sz w:val="28"/>
          <w:szCs w:val="28"/>
        </w:rPr>
        <w:t>және</w:t>
      </w:r>
      <w:proofErr w:type="spellEnd"/>
      <w:r w:rsidRPr="004A2EA3">
        <w:rPr>
          <w:spacing w:val="-9"/>
          <w:sz w:val="28"/>
          <w:szCs w:val="28"/>
        </w:rPr>
        <w:t xml:space="preserve"> </w:t>
      </w:r>
      <w:proofErr w:type="spellStart"/>
      <w:r w:rsidRPr="004A2EA3">
        <w:rPr>
          <w:spacing w:val="-2"/>
          <w:sz w:val="28"/>
          <w:szCs w:val="28"/>
        </w:rPr>
        <w:t>ұсынылды</w:t>
      </w:r>
      <w:proofErr w:type="spellEnd"/>
    </w:p>
    <w:p w:rsidR="004A2EA3" w:rsidRPr="004A2EA3" w:rsidRDefault="004A2EA3" w:rsidP="004A2EA3">
      <w:pPr>
        <w:jc w:val="both"/>
        <w:rPr>
          <w:sz w:val="28"/>
          <w:szCs w:val="28"/>
        </w:rPr>
      </w:pPr>
      <w:r w:rsidRPr="004A2EA3">
        <w:rPr>
          <w:sz w:val="28"/>
          <w:szCs w:val="28"/>
        </w:rPr>
        <w:t xml:space="preserve">«_03_» _09__ 2025 ж., </w:t>
      </w:r>
      <w:proofErr w:type="spellStart"/>
      <w:r w:rsidRPr="004A2EA3">
        <w:rPr>
          <w:sz w:val="28"/>
          <w:szCs w:val="28"/>
        </w:rPr>
        <w:t>хаттама</w:t>
      </w:r>
      <w:proofErr w:type="spellEnd"/>
      <w:r w:rsidRPr="004A2EA3">
        <w:rPr>
          <w:sz w:val="28"/>
          <w:szCs w:val="28"/>
        </w:rPr>
        <w:t xml:space="preserve"> № _1_</w:t>
      </w:r>
    </w:p>
    <w:p w:rsidR="004A2EA3" w:rsidRPr="004A2EA3" w:rsidRDefault="004A2EA3" w:rsidP="004A2EA3">
      <w:pPr>
        <w:pStyle w:val="a3"/>
        <w:tabs>
          <w:tab w:val="left" w:pos="4481"/>
        </w:tabs>
        <w:spacing w:before="272"/>
        <w:rPr>
          <w:sz w:val="28"/>
          <w:szCs w:val="28"/>
        </w:rPr>
      </w:pPr>
      <w:r w:rsidRPr="004A2EA3">
        <w:rPr>
          <w:sz w:val="28"/>
          <w:szCs w:val="28"/>
        </w:rPr>
        <w:t xml:space="preserve">Кафедра </w:t>
      </w:r>
      <w:proofErr w:type="spellStart"/>
      <w:r w:rsidRPr="004A2EA3">
        <w:rPr>
          <w:sz w:val="28"/>
          <w:szCs w:val="28"/>
        </w:rPr>
        <w:t>меңгерушісі</w:t>
      </w:r>
      <w:proofErr w:type="spellEnd"/>
      <w:r w:rsidRPr="004A2EA3">
        <w:rPr>
          <w:sz w:val="28"/>
          <w:szCs w:val="28"/>
        </w:rPr>
        <w:t xml:space="preserve"> </w:t>
      </w:r>
      <w:r w:rsidRPr="004A2EA3">
        <w:rPr>
          <w:sz w:val="28"/>
          <w:szCs w:val="28"/>
          <w:u w:val="single"/>
        </w:rPr>
        <w:tab/>
      </w:r>
      <w:proofErr w:type="spellStart"/>
      <w:r w:rsidRPr="004A2EA3">
        <w:rPr>
          <w:sz w:val="28"/>
          <w:szCs w:val="28"/>
        </w:rPr>
        <w:t>Мырзабекова</w:t>
      </w:r>
      <w:proofErr w:type="spellEnd"/>
      <w:r w:rsidRPr="004A2EA3">
        <w:rPr>
          <w:spacing w:val="-5"/>
          <w:sz w:val="28"/>
          <w:szCs w:val="28"/>
        </w:rPr>
        <w:t xml:space="preserve"> </w:t>
      </w:r>
      <w:r w:rsidRPr="004A2EA3">
        <w:rPr>
          <w:spacing w:val="-4"/>
          <w:sz w:val="28"/>
          <w:szCs w:val="28"/>
        </w:rPr>
        <w:t>Р.С.</w:t>
      </w:r>
    </w:p>
    <w:p w:rsidR="004A2EA3" w:rsidRPr="004A2EA3" w:rsidRDefault="004A2EA3" w:rsidP="004A2EA3">
      <w:pPr>
        <w:pStyle w:val="a3"/>
        <w:rPr>
          <w:sz w:val="28"/>
          <w:szCs w:val="28"/>
        </w:rPr>
      </w:pPr>
    </w:p>
    <w:p w:rsidR="004A2EA3" w:rsidRPr="004A2EA3" w:rsidRDefault="004A2EA3" w:rsidP="004A2EA3">
      <w:pPr>
        <w:pStyle w:val="a3"/>
        <w:rPr>
          <w:sz w:val="28"/>
          <w:szCs w:val="28"/>
        </w:rPr>
      </w:pPr>
    </w:p>
    <w:p w:rsidR="004A2EA3" w:rsidRPr="004A2EA3" w:rsidRDefault="004A2EA3" w:rsidP="004A2EA3">
      <w:pPr>
        <w:jc w:val="both"/>
        <w:rPr>
          <w:sz w:val="28"/>
          <w:szCs w:val="28"/>
        </w:rPr>
      </w:pPr>
      <w:proofErr w:type="spellStart"/>
      <w:r w:rsidRPr="004A2EA3">
        <w:rPr>
          <w:sz w:val="28"/>
          <w:szCs w:val="28"/>
        </w:rPr>
        <w:t>Оқыту</w:t>
      </w:r>
      <w:proofErr w:type="spellEnd"/>
      <w:r w:rsidRPr="004A2EA3">
        <w:rPr>
          <w:sz w:val="28"/>
          <w:szCs w:val="28"/>
        </w:rPr>
        <w:t xml:space="preserve"> </w:t>
      </w:r>
      <w:proofErr w:type="spellStart"/>
      <w:r w:rsidRPr="004A2EA3">
        <w:rPr>
          <w:sz w:val="28"/>
          <w:szCs w:val="28"/>
        </w:rPr>
        <w:t>және</w:t>
      </w:r>
      <w:proofErr w:type="spellEnd"/>
      <w:r w:rsidRPr="004A2EA3">
        <w:rPr>
          <w:sz w:val="28"/>
          <w:szCs w:val="28"/>
        </w:rPr>
        <w:t xml:space="preserve"> </w:t>
      </w:r>
      <w:proofErr w:type="spellStart"/>
      <w:r w:rsidRPr="004A2EA3">
        <w:rPr>
          <w:sz w:val="28"/>
          <w:szCs w:val="28"/>
        </w:rPr>
        <w:t>білім</w:t>
      </w:r>
      <w:proofErr w:type="spellEnd"/>
      <w:r w:rsidRPr="004A2EA3">
        <w:rPr>
          <w:sz w:val="28"/>
          <w:szCs w:val="28"/>
        </w:rPr>
        <w:t xml:space="preserve"> беру </w:t>
      </w:r>
      <w:proofErr w:type="spellStart"/>
      <w:r w:rsidRPr="004A2EA3">
        <w:rPr>
          <w:sz w:val="28"/>
          <w:szCs w:val="28"/>
        </w:rPr>
        <w:t>сапасы</w:t>
      </w:r>
      <w:proofErr w:type="spellEnd"/>
      <w:r w:rsidRPr="004A2EA3">
        <w:rPr>
          <w:sz w:val="28"/>
          <w:szCs w:val="28"/>
        </w:rPr>
        <w:t xml:space="preserve"> </w:t>
      </w:r>
      <w:proofErr w:type="spellStart"/>
      <w:r w:rsidRPr="004A2EA3">
        <w:rPr>
          <w:sz w:val="28"/>
          <w:szCs w:val="28"/>
        </w:rPr>
        <w:t>бойынша</w:t>
      </w:r>
      <w:proofErr w:type="spellEnd"/>
      <w:r w:rsidRPr="004A2EA3">
        <w:rPr>
          <w:sz w:val="28"/>
          <w:szCs w:val="28"/>
        </w:rPr>
        <w:t xml:space="preserve"> </w:t>
      </w:r>
    </w:p>
    <w:p w:rsidR="004A2EA3" w:rsidRPr="004A2EA3" w:rsidRDefault="004A2EA3" w:rsidP="004A2EA3">
      <w:pPr>
        <w:jc w:val="both"/>
        <w:rPr>
          <w:sz w:val="28"/>
          <w:szCs w:val="28"/>
        </w:rPr>
      </w:pPr>
      <w:proofErr w:type="spellStart"/>
      <w:r w:rsidRPr="004A2EA3">
        <w:rPr>
          <w:sz w:val="28"/>
          <w:szCs w:val="28"/>
        </w:rPr>
        <w:t>акдемиялық</w:t>
      </w:r>
      <w:proofErr w:type="spellEnd"/>
      <w:r w:rsidRPr="004A2EA3">
        <w:rPr>
          <w:sz w:val="28"/>
          <w:szCs w:val="28"/>
        </w:rPr>
        <w:t xml:space="preserve"> </w:t>
      </w:r>
      <w:proofErr w:type="spellStart"/>
      <w:r w:rsidRPr="004A2EA3">
        <w:rPr>
          <w:sz w:val="28"/>
          <w:szCs w:val="28"/>
        </w:rPr>
        <w:t>комитеттің</w:t>
      </w:r>
      <w:proofErr w:type="spellEnd"/>
      <w:r w:rsidRPr="004A2EA3">
        <w:rPr>
          <w:sz w:val="28"/>
          <w:szCs w:val="28"/>
        </w:rPr>
        <w:t xml:space="preserve"> </w:t>
      </w:r>
      <w:proofErr w:type="spellStart"/>
      <w:r w:rsidRPr="004A2EA3">
        <w:rPr>
          <w:sz w:val="28"/>
          <w:szCs w:val="28"/>
        </w:rPr>
        <w:t>төрайымы</w:t>
      </w:r>
      <w:proofErr w:type="spellEnd"/>
      <w:r w:rsidRPr="004A2EA3">
        <w:rPr>
          <w:sz w:val="28"/>
          <w:szCs w:val="28"/>
        </w:rPr>
        <w:t xml:space="preserve">       _____________ </w:t>
      </w:r>
      <w:proofErr w:type="spellStart"/>
      <w:r w:rsidRPr="004A2EA3">
        <w:rPr>
          <w:sz w:val="28"/>
          <w:szCs w:val="28"/>
        </w:rPr>
        <w:t>Бижанова</w:t>
      </w:r>
      <w:proofErr w:type="spellEnd"/>
      <w:r w:rsidRPr="004A2EA3">
        <w:rPr>
          <w:sz w:val="28"/>
          <w:szCs w:val="28"/>
        </w:rPr>
        <w:t xml:space="preserve"> </w:t>
      </w:r>
      <w:proofErr w:type="gramStart"/>
      <w:r w:rsidRPr="004A2EA3">
        <w:rPr>
          <w:sz w:val="28"/>
          <w:szCs w:val="28"/>
        </w:rPr>
        <w:t>М.Т..</w:t>
      </w:r>
      <w:proofErr w:type="gramEnd"/>
    </w:p>
    <w:p w:rsidR="004A2EA3" w:rsidRPr="004A2EA3" w:rsidRDefault="004A2EA3" w:rsidP="004A2EA3">
      <w:pPr>
        <w:jc w:val="both"/>
        <w:rPr>
          <w:sz w:val="28"/>
          <w:szCs w:val="28"/>
        </w:rPr>
      </w:pPr>
      <w:r w:rsidRPr="004A2EA3">
        <w:rPr>
          <w:sz w:val="28"/>
          <w:szCs w:val="28"/>
        </w:rPr>
        <w:t xml:space="preserve">«_05_» _09__ 2025 ж., </w:t>
      </w:r>
      <w:proofErr w:type="spellStart"/>
      <w:r w:rsidRPr="004A2EA3">
        <w:rPr>
          <w:sz w:val="28"/>
          <w:szCs w:val="28"/>
        </w:rPr>
        <w:t>хаттама</w:t>
      </w:r>
      <w:proofErr w:type="spellEnd"/>
      <w:r w:rsidRPr="004A2EA3">
        <w:rPr>
          <w:sz w:val="28"/>
          <w:szCs w:val="28"/>
        </w:rPr>
        <w:t xml:space="preserve"> № _1_</w:t>
      </w:r>
    </w:p>
    <w:p w:rsidR="004A2EA3" w:rsidRPr="004A2EA3" w:rsidRDefault="004A2EA3" w:rsidP="004A2EA3">
      <w:pPr>
        <w:jc w:val="both"/>
        <w:rPr>
          <w:sz w:val="28"/>
          <w:szCs w:val="28"/>
        </w:rPr>
      </w:pPr>
    </w:p>
    <w:p w:rsidR="004A2EA3" w:rsidRPr="004A2EA3" w:rsidRDefault="004A2EA3" w:rsidP="004A2EA3">
      <w:pPr>
        <w:jc w:val="both"/>
      </w:pPr>
      <w:r w:rsidRPr="004A2EA3">
        <w:rPr>
          <w:sz w:val="28"/>
          <w:szCs w:val="28"/>
        </w:rPr>
        <w:t xml:space="preserve"> </w:t>
      </w:r>
    </w:p>
    <w:p w:rsidR="004A2EA3" w:rsidRPr="004A2EA3" w:rsidRDefault="004A2EA3" w:rsidP="004A2EA3">
      <w:pPr>
        <w:pStyle w:val="1"/>
        <w:spacing w:before="72"/>
        <w:ind w:left="51" w:right="327"/>
        <w:jc w:val="center"/>
        <w:rPr>
          <w:spacing w:val="-2"/>
          <w:sz w:val="28"/>
          <w:szCs w:val="28"/>
        </w:rPr>
      </w:pPr>
    </w:p>
    <w:p w:rsidR="004A2EA3" w:rsidRPr="004A2EA3" w:rsidRDefault="004A2EA3" w:rsidP="004A2EA3">
      <w:pPr>
        <w:pStyle w:val="1"/>
        <w:spacing w:before="72"/>
        <w:ind w:left="51" w:right="327"/>
        <w:jc w:val="center"/>
        <w:rPr>
          <w:spacing w:val="-2"/>
          <w:sz w:val="28"/>
          <w:szCs w:val="28"/>
        </w:rPr>
      </w:pPr>
      <w:r w:rsidRPr="004A2EA3">
        <w:rPr>
          <w:spacing w:val="-2"/>
          <w:sz w:val="28"/>
          <w:szCs w:val="28"/>
        </w:rPr>
        <w:t>КІРІСПЕ</w:t>
      </w:r>
    </w:p>
    <w:p w:rsidR="004A2EA3" w:rsidRPr="004A2EA3" w:rsidRDefault="004A2EA3" w:rsidP="004A2EA3">
      <w:pPr>
        <w:ind w:firstLine="540"/>
        <w:jc w:val="both"/>
        <w:rPr>
          <w:sz w:val="28"/>
          <w:szCs w:val="28"/>
        </w:rPr>
      </w:pPr>
      <w:r w:rsidRPr="004A2EA3">
        <w:rPr>
          <w:sz w:val="28"/>
          <w:szCs w:val="28"/>
        </w:rPr>
        <w:t>««</w:t>
      </w:r>
      <w:r w:rsidRPr="004A2EA3">
        <w:rPr>
          <w:sz w:val="28"/>
          <w:szCs w:val="28"/>
          <w:lang w:val="kk-KZ"/>
        </w:rPr>
        <w:t>6В02205 Тарих</w:t>
      </w:r>
      <w:r w:rsidRPr="004A2EA3">
        <w:rPr>
          <w:sz w:val="28"/>
          <w:szCs w:val="28"/>
        </w:rPr>
        <w:t xml:space="preserve">» </w:t>
      </w:r>
      <w:proofErr w:type="spellStart"/>
      <w:r w:rsidRPr="004A2EA3">
        <w:rPr>
          <w:sz w:val="28"/>
          <w:szCs w:val="28"/>
        </w:rPr>
        <w:t>білім</w:t>
      </w:r>
      <w:proofErr w:type="spellEnd"/>
      <w:r w:rsidRPr="004A2EA3">
        <w:rPr>
          <w:sz w:val="28"/>
          <w:szCs w:val="28"/>
        </w:rPr>
        <w:t xml:space="preserve"> беру </w:t>
      </w:r>
      <w:proofErr w:type="spellStart"/>
      <w:r w:rsidRPr="004A2EA3">
        <w:rPr>
          <w:sz w:val="28"/>
          <w:szCs w:val="28"/>
        </w:rPr>
        <w:t>бағдарламасы</w:t>
      </w:r>
      <w:proofErr w:type="spellEnd"/>
      <w:r w:rsidRPr="004A2EA3">
        <w:rPr>
          <w:sz w:val="28"/>
          <w:szCs w:val="28"/>
        </w:rPr>
        <w:t xml:space="preserve"> </w:t>
      </w:r>
      <w:proofErr w:type="spellStart"/>
      <w:r w:rsidRPr="004A2EA3">
        <w:rPr>
          <w:sz w:val="28"/>
          <w:szCs w:val="28"/>
        </w:rPr>
        <w:t>бойынша</w:t>
      </w:r>
      <w:proofErr w:type="spellEnd"/>
      <w:r w:rsidRPr="004A2EA3">
        <w:rPr>
          <w:sz w:val="28"/>
          <w:szCs w:val="28"/>
        </w:rPr>
        <w:t xml:space="preserve"> </w:t>
      </w:r>
      <w:proofErr w:type="spellStart"/>
      <w:proofErr w:type="gramStart"/>
      <w:r w:rsidRPr="004A2EA3">
        <w:rPr>
          <w:sz w:val="28"/>
          <w:szCs w:val="28"/>
        </w:rPr>
        <w:t>бакалавриаттың</w:t>
      </w:r>
      <w:proofErr w:type="spellEnd"/>
      <w:r w:rsidRPr="004A2EA3">
        <w:rPr>
          <w:sz w:val="28"/>
          <w:szCs w:val="28"/>
        </w:rPr>
        <w:t xml:space="preserve">  </w:t>
      </w:r>
      <w:proofErr w:type="spellStart"/>
      <w:r w:rsidRPr="004A2EA3">
        <w:rPr>
          <w:sz w:val="28"/>
          <w:szCs w:val="28"/>
        </w:rPr>
        <w:t>білім</w:t>
      </w:r>
      <w:proofErr w:type="spellEnd"/>
      <w:proofErr w:type="gramEnd"/>
      <w:r w:rsidRPr="004A2EA3">
        <w:rPr>
          <w:sz w:val="28"/>
          <w:szCs w:val="28"/>
        </w:rPr>
        <w:t xml:space="preserve"> </w:t>
      </w:r>
      <w:proofErr w:type="spellStart"/>
      <w:r w:rsidRPr="004A2EA3">
        <w:rPr>
          <w:sz w:val="28"/>
          <w:szCs w:val="28"/>
        </w:rPr>
        <w:t>алу</w:t>
      </w:r>
      <w:proofErr w:type="spellEnd"/>
      <w:r w:rsidRPr="004A2EA3">
        <w:rPr>
          <w:sz w:val="28"/>
          <w:szCs w:val="28"/>
        </w:rPr>
        <w:t xml:space="preserve"> </w:t>
      </w:r>
      <w:proofErr w:type="spellStart"/>
      <w:r w:rsidRPr="004A2EA3">
        <w:rPr>
          <w:sz w:val="28"/>
          <w:szCs w:val="28"/>
        </w:rPr>
        <w:t>бағдарламасын</w:t>
      </w:r>
      <w:proofErr w:type="spellEnd"/>
      <w:r w:rsidRPr="004A2EA3">
        <w:rPr>
          <w:sz w:val="28"/>
          <w:szCs w:val="28"/>
        </w:rPr>
        <w:t xml:space="preserve"> </w:t>
      </w:r>
      <w:proofErr w:type="spellStart"/>
      <w:r w:rsidRPr="004A2EA3">
        <w:rPr>
          <w:sz w:val="28"/>
          <w:szCs w:val="28"/>
        </w:rPr>
        <w:t>игеру</w:t>
      </w:r>
      <w:proofErr w:type="spellEnd"/>
      <w:r w:rsidRPr="004A2EA3">
        <w:rPr>
          <w:sz w:val="28"/>
          <w:szCs w:val="28"/>
        </w:rPr>
        <w:t xml:space="preserve">  </w:t>
      </w:r>
      <w:proofErr w:type="spellStart"/>
      <w:r w:rsidRPr="004A2EA3">
        <w:rPr>
          <w:bCs/>
          <w:sz w:val="28"/>
          <w:szCs w:val="28"/>
        </w:rPr>
        <w:t>жалпыға</w:t>
      </w:r>
      <w:proofErr w:type="spellEnd"/>
      <w:r w:rsidRPr="004A2EA3">
        <w:rPr>
          <w:bCs/>
          <w:sz w:val="28"/>
          <w:szCs w:val="28"/>
        </w:rPr>
        <w:t xml:space="preserve"> </w:t>
      </w:r>
      <w:proofErr w:type="spellStart"/>
      <w:r w:rsidRPr="004A2EA3">
        <w:rPr>
          <w:bCs/>
          <w:sz w:val="28"/>
          <w:szCs w:val="28"/>
        </w:rPr>
        <w:t>міндетті</w:t>
      </w:r>
      <w:proofErr w:type="spellEnd"/>
      <w:r w:rsidRPr="004A2EA3">
        <w:rPr>
          <w:bCs/>
          <w:sz w:val="28"/>
          <w:szCs w:val="28"/>
        </w:rPr>
        <w:t xml:space="preserve"> </w:t>
      </w:r>
      <w:proofErr w:type="spellStart"/>
      <w:r w:rsidRPr="004A2EA3">
        <w:rPr>
          <w:bCs/>
          <w:sz w:val="28"/>
          <w:szCs w:val="28"/>
        </w:rPr>
        <w:t>білім</w:t>
      </w:r>
      <w:proofErr w:type="spellEnd"/>
      <w:r w:rsidRPr="004A2EA3">
        <w:rPr>
          <w:bCs/>
          <w:sz w:val="28"/>
          <w:szCs w:val="28"/>
        </w:rPr>
        <w:t xml:space="preserve"> </w:t>
      </w:r>
      <w:proofErr w:type="spellStart"/>
      <w:r w:rsidRPr="004A2EA3">
        <w:rPr>
          <w:bCs/>
          <w:sz w:val="28"/>
          <w:szCs w:val="28"/>
        </w:rPr>
        <w:t>стандартына</w:t>
      </w:r>
      <w:proofErr w:type="spellEnd"/>
      <w:r w:rsidRPr="004A2EA3">
        <w:rPr>
          <w:bCs/>
          <w:sz w:val="28"/>
          <w:szCs w:val="28"/>
        </w:rPr>
        <w:t xml:space="preserve"> </w:t>
      </w:r>
      <w:proofErr w:type="spellStart"/>
      <w:r w:rsidRPr="004A2EA3">
        <w:rPr>
          <w:bCs/>
          <w:sz w:val="28"/>
          <w:szCs w:val="28"/>
        </w:rPr>
        <w:t>және</w:t>
      </w:r>
      <w:proofErr w:type="spellEnd"/>
      <w:r w:rsidRPr="004A2EA3">
        <w:rPr>
          <w:bCs/>
          <w:sz w:val="28"/>
          <w:szCs w:val="28"/>
        </w:rPr>
        <w:t xml:space="preserve"> </w:t>
      </w:r>
      <w:proofErr w:type="spellStart"/>
      <w:r w:rsidRPr="004A2EA3">
        <w:rPr>
          <w:bCs/>
          <w:sz w:val="28"/>
          <w:szCs w:val="28"/>
        </w:rPr>
        <w:t>академиялық</w:t>
      </w:r>
      <w:proofErr w:type="spellEnd"/>
      <w:r w:rsidRPr="004A2EA3">
        <w:rPr>
          <w:bCs/>
          <w:sz w:val="28"/>
          <w:szCs w:val="28"/>
        </w:rPr>
        <w:t xml:space="preserve"> </w:t>
      </w:r>
      <w:proofErr w:type="spellStart"/>
      <w:r w:rsidRPr="004A2EA3">
        <w:rPr>
          <w:bCs/>
          <w:sz w:val="28"/>
          <w:szCs w:val="28"/>
        </w:rPr>
        <w:t>саясатқа</w:t>
      </w:r>
      <w:proofErr w:type="spellEnd"/>
      <w:r w:rsidRPr="004A2EA3">
        <w:rPr>
          <w:bCs/>
          <w:sz w:val="28"/>
          <w:szCs w:val="28"/>
        </w:rPr>
        <w:t xml:space="preserve"> </w:t>
      </w:r>
      <w:proofErr w:type="spellStart"/>
      <w:r w:rsidRPr="004A2EA3">
        <w:rPr>
          <w:bCs/>
          <w:sz w:val="28"/>
          <w:szCs w:val="28"/>
        </w:rPr>
        <w:t>сәйкес</w:t>
      </w:r>
      <w:proofErr w:type="spellEnd"/>
      <w:r w:rsidRPr="004A2EA3">
        <w:rPr>
          <w:bCs/>
          <w:sz w:val="28"/>
          <w:szCs w:val="28"/>
        </w:rPr>
        <w:t xml:space="preserve">, </w:t>
      </w:r>
      <w:proofErr w:type="spellStart"/>
      <w:r w:rsidRPr="004A2EA3">
        <w:rPr>
          <w:bCs/>
          <w:sz w:val="28"/>
          <w:szCs w:val="28"/>
        </w:rPr>
        <w:t>пәнді</w:t>
      </w:r>
      <w:proofErr w:type="spellEnd"/>
      <w:r w:rsidRPr="004A2EA3">
        <w:rPr>
          <w:bCs/>
          <w:sz w:val="28"/>
          <w:szCs w:val="28"/>
        </w:rPr>
        <w:t xml:space="preserve"> </w:t>
      </w:r>
      <w:proofErr w:type="spellStart"/>
      <w:r w:rsidRPr="004A2EA3">
        <w:rPr>
          <w:bCs/>
          <w:sz w:val="28"/>
          <w:szCs w:val="28"/>
        </w:rPr>
        <w:t>оқып</w:t>
      </w:r>
      <w:proofErr w:type="spellEnd"/>
      <w:r w:rsidRPr="004A2EA3">
        <w:rPr>
          <w:bCs/>
          <w:sz w:val="28"/>
          <w:szCs w:val="28"/>
        </w:rPr>
        <w:t xml:space="preserve"> </w:t>
      </w:r>
      <w:proofErr w:type="spellStart"/>
      <w:r w:rsidRPr="004A2EA3">
        <w:rPr>
          <w:bCs/>
          <w:sz w:val="28"/>
          <w:szCs w:val="28"/>
        </w:rPr>
        <w:t>игеру</w:t>
      </w:r>
      <w:proofErr w:type="spellEnd"/>
      <w:r w:rsidRPr="004A2EA3">
        <w:rPr>
          <w:bCs/>
          <w:sz w:val="28"/>
          <w:szCs w:val="28"/>
        </w:rPr>
        <w:t xml:space="preserve"> </w:t>
      </w:r>
      <w:proofErr w:type="spellStart"/>
      <w:r w:rsidRPr="004A2EA3">
        <w:rPr>
          <w:bCs/>
          <w:sz w:val="28"/>
          <w:szCs w:val="28"/>
        </w:rPr>
        <w:t>емтиханды</w:t>
      </w:r>
      <w:proofErr w:type="spellEnd"/>
      <w:r w:rsidRPr="004A2EA3">
        <w:rPr>
          <w:bCs/>
          <w:sz w:val="28"/>
          <w:szCs w:val="28"/>
        </w:rPr>
        <w:t xml:space="preserve"> </w:t>
      </w:r>
      <w:proofErr w:type="spellStart"/>
      <w:r w:rsidRPr="004A2EA3">
        <w:rPr>
          <w:bCs/>
          <w:sz w:val="28"/>
          <w:szCs w:val="28"/>
        </w:rPr>
        <w:t>тапсырудан</w:t>
      </w:r>
      <w:proofErr w:type="spellEnd"/>
      <w:r w:rsidRPr="004A2EA3">
        <w:rPr>
          <w:bCs/>
          <w:sz w:val="28"/>
          <w:szCs w:val="28"/>
        </w:rPr>
        <w:t xml:space="preserve"> </w:t>
      </w:r>
      <w:proofErr w:type="spellStart"/>
      <w:r w:rsidRPr="004A2EA3">
        <w:rPr>
          <w:bCs/>
          <w:sz w:val="28"/>
          <w:szCs w:val="28"/>
        </w:rPr>
        <w:t>тұратын</w:t>
      </w:r>
      <w:proofErr w:type="spellEnd"/>
      <w:r w:rsidRPr="004A2EA3">
        <w:rPr>
          <w:bCs/>
          <w:sz w:val="28"/>
          <w:szCs w:val="28"/>
        </w:rPr>
        <w:t xml:space="preserve">  </w:t>
      </w:r>
      <w:proofErr w:type="spellStart"/>
      <w:r w:rsidRPr="004A2EA3">
        <w:rPr>
          <w:bCs/>
          <w:sz w:val="28"/>
          <w:szCs w:val="28"/>
        </w:rPr>
        <w:t>қорытынды</w:t>
      </w:r>
      <w:proofErr w:type="spellEnd"/>
      <w:r w:rsidRPr="004A2EA3">
        <w:rPr>
          <w:bCs/>
          <w:sz w:val="28"/>
          <w:szCs w:val="28"/>
        </w:rPr>
        <w:t xml:space="preserve"> </w:t>
      </w:r>
      <w:proofErr w:type="spellStart"/>
      <w:r w:rsidRPr="004A2EA3">
        <w:rPr>
          <w:bCs/>
          <w:sz w:val="28"/>
          <w:szCs w:val="28"/>
        </w:rPr>
        <w:t>бақылаумен</w:t>
      </w:r>
      <w:proofErr w:type="spellEnd"/>
      <w:r w:rsidRPr="004A2EA3">
        <w:rPr>
          <w:bCs/>
          <w:sz w:val="28"/>
          <w:szCs w:val="28"/>
        </w:rPr>
        <w:t xml:space="preserve"> </w:t>
      </w:r>
      <w:proofErr w:type="spellStart"/>
      <w:r w:rsidRPr="004A2EA3">
        <w:rPr>
          <w:bCs/>
          <w:sz w:val="28"/>
          <w:szCs w:val="28"/>
        </w:rPr>
        <w:t>аяқталады</w:t>
      </w:r>
      <w:proofErr w:type="spellEnd"/>
      <w:r w:rsidRPr="004A2EA3">
        <w:rPr>
          <w:bCs/>
          <w:sz w:val="28"/>
          <w:szCs w:val="28"/>
        </w:rPr>
        <w:t xml:space="preserve">.  </w:t>
      </w:r>
      <w:proofErr w:type="spellStart"/>
      <w:r w:rsidRPr="004A2EA3">
        <w:rPr>
          <w:bCs/>
          <w:sz w:val="28"/>
          <w:szCs w:val="28"/>
        </w:rPr>
        <w:t>Қорытынды</w:t>
      </w:r>
      <w:proofErr w:type="spellEnd"/>
      <w:r w:rsidRPr="004A2EA3">
        <w:rPr>
          <w:bCs/>
          <w:sz w:val="28"/>
          <w:szCs w:val="28"/>
        </w:rPr>
        <w:t xml:space="preserve"> </w:t>
      </w:r>
      <w:proofErr w:type="spellStart"/>
      <w:r w:rsidRPr="004A2EA3">
        <w:rPr>
          <w:bCs/>
          <w:sz w:val="28"/>
          <w:szCs w:val="28"/>
        </w:rPr>
        <w:t>бақылауға</w:t>
      </w:r>
      <w:proofErr w:type="spellEnd"/>
      <w:r w:rsidRPr="004A2EA3">
        <w:rPr>
          <w:bCs/>
          <w:sz w:val="28"/>
          <w:szCs w:val="28"/>
        </w:rPr>
        <w:t xml:space="preserve"> </w:t>
      </w:r>
      <w:proofErr w:type="spellStart"/>
      <w:r w:rsidRPr="004A2EA3">
        <w:rPr>
          <w:sz w:val="28"/>
          <w:szCs w:val="28"/>
        </w:rPr>
        <w:t>бакалавриаттың</w:t>
      </w:r>
      <w:proofErr w:type="spellEnd"/>
      <w:r w:rsidRPr="004A2EA3">
        <w:rPr>
          <w:bCs/>
          <w:sz w:val="28"/>
          <w:szCs w:val="28"/>
        </w:rPr>
        <w:t xml:space="preserve"> </w:t>
      </w:r>
      <w:proofErr w:type="spellStart"/>
      <w:r w:rsidRPr="004A2EA3">
        <w:rPr>
          <w:bCs/>
          <w:sz w:val="28"/>
          <w:szCs w:val="28"/>
        </w:rPr>
        <w:t>оқу</w:t>
      </w:r>
      <w:proofErr w:type="spellEnd"/>
      <w:r w:rsidRPr="004A2EA3">
        <w:rPr>
          <w:bCs/>
          <w:sz w:val="28"/>
          <w:szCs w:val="28"/>
        </w:rPr>
        <w:t xml:space="preserve"> </w:t>
      </w:r>
      <w:proofErr w:type="spellStart"/>
      <w:r w:rsidRPr="004A2EA3">
        <w:rPr>
          <w:bCs/>
          <w:sz w:val="28"/>
          <w:szCs w:val="28"/>
        </w:rPr>
        <w:t>бағдарламалары</w:t>
      </w:r>
      <w:proofErr w:type="spellEnd"/>
      <w:r w:rsidRPr="004A2EA3">
        <w:rPr>
          <w:bCs/>
          <w:sz w:val="28"/>
          <w:szCs w:val="28"/>
        </w:rPr>
        <w:t xml:space="preserve"> мен </w:t>
      </w:r>
      <w:proofErr w:type="spellStart"/>
      <w:r w:rsidRPr="004A2EA3">
        <w:rPr>
          <w:bCs/>
          <w:sz w:val="28"/>
          <w:szCs w:val="28"/>
        </w:rPr>
        <w:t>оқу</w:t>
      </w:r>
      <w:proofErr w:type="spellEnd"/>
      <w:r w:rsidRPr="004A2EA3">
        <w:rPr>
          <w:bCs/>
          <w:sz w:val="28"/>
          <w:szCs w:val="28"/>
        </w:rPr>
        <w:t xml:space="preserve"> </w:t>
      </w:r>
      <w:proofErr w:type="spellStart"/>
      <w:r w:rsidRPr="004A2EA3">
        <w:rPr>
          <w:bCs/>
          <w:sz w:val="28"/>
          <w:szCs w:val="28"/>
        </w:rPr>
        <w:t>жұмыс</w:t>
      </w:r>
      <w:proofErr w:type="spellEnd"/>
      <w:r w:rsidRPr="004A2EA3">
        <w:rPr>
          <w:bCs/>
          <w:sz w:val="28"/>
          <w:szCs w:val="28"/>
        </w:rPr>
        <w:t xml:space="preserve"> </w:t>
      </w:r>
      <w:proofErr w:type="spellStart"/>
      <w:r w:rsidRPr="004A2EA3">
        <w:rPr>
          <w:bCs/>
          <w:sz w:val="28"/>
          <w:szCs w:val="28"/>
        </w:rPr>
        <w:t>жоспарына</w:t>
      </w:r>
      <w:proofErr w:type="spellEnd"/>
      <w:r w:rsidRPr="004A2EA3">
        <w:rPr>
          <w:bCs/>
          <w:sz w:val="28"/>
          <w:szCs w:val="28"/>
        </w:rPr>
        <w:t xml:space="preserve"> </w:t>
      </w:r>
      <w:proofErr w:type="spellStart"/>
      <w:proofErr w:type="gramStart"/>
      <w:r w:rsidRPr="004A2EA3">
        <w:rPr>
          <w:bCs/>
          <w:sz w:val="28"/>
          <w:szCs w:val="28"/>
        </w:rPr>
        <w:t>сәйкес</w:t>
      </w:r>
      <w:proofErr w:type="spellEnd"/>
      <w:r w:rsidRPr="004A2EA3">
        <w:rPr>
          <w:bCs/>
          <w:sz w:val="28"/>
          <w:szCs w:val="28"/>
        </w:rPr>
        <w:t xml:space="preserve">,  </w:t>
      </w:r>
      <w:proofErr w:type="spellStart"/>
      <w:r w:rsidRPr="004A2EA3">
        <w:rPr>
          <w:bCs/>
          <w:sz w:val="28"/>
          <w:szCs w:val="28"/>
        </w:rPr>
        <w:t>пән</w:t>
      </w:r>
      <w:proofErr w:type="spellEnd"/>
      <w:proofErr w:type="gramEnd"/>
      <w:r w:rsidRPr="004A2EA3">
        <w:rPr>
          <w:bCs/>
          <w:sz w:val="28"/>
          <w:szCs w:val="28"/>
        </w:rPr>
        <w:t xml:space="preserve"> </w:t>
      </w:r>
      <w:proofErr w:type="spellStart"/>
      <w:r w:rsidRPr="004A2EA3">
        <w:rPr>
          <w:bCs/>
          <w:sz w:val="28"/>
          <w:szCs w:val="28"/>
        </w:rPr>
        <w:t>бойынша</w:t>
      </w:r>
      <w:proofErr w:type="spellEnd"/>
      <w:r w:rsidRPr="004A2EA3">
        <w:rPr>
          <w:bCs/>
          <w:sz w:val="28"/>
          <w:szCs w:val="28"/>
        </w:rPr>
        <w:t xml:space="preserve"> </w:t>
      </w:r>
      <w:proofErr w:type="spellStart"/>
      <w:r w:rsidRPr="004A2EA3">
        <w:rPr>
          <w:bCs/>
          <w:sz w:val="28"/>
          <w:szCs w:val="28"/>
        </w:rPr>
        <w:t>білім</w:t>
      </w:r>
      <w:proofErr w:type="spellEnd"/>
      <w:r w:rsidRPr="004A2EA3">
        <w:rPr>
          <w:bCs/>
          <w:sz w:val="28"/>
          <w:szCs w:val="28"/>
        </w:rPr>
        <w:t xml:space="preserve"> </w:t>
      </w:r>
      <w:proofErr w:type="spellStart"/>
      <w:r w:rsidRPr="004A2EA3">
        <w:rPr>
          <w:bCs/>
          <w:sz w:val="28"/>
          <w:szCs w:val="28"/>
        </w:rPr>
        <w:t>алу</w:t>
      </w:r>
      <w:proofErr w:type="spellEnd"/>
      <w:r w:rsidRPr="004A2EA3">
        <w:rPr>
          <w:bCs/>
          <w:sz w:val="28"/>
          <w:szCs w:val="28"/>
        </w:rPr>
        <w:t xml:space="preserve"> </w:t>
      </w:r>
      <w:proofErr w:type="spellStart"/>
      <w:r w:rsidRPr="004A2EA3">
        <w:rPr>
          <w:bCs/>
          <w:sz w:val="28"/>
          <w:szCs w:val="28"/>
        </w:rPr>
        <w:t>процесін</w:t>
      </w:r>
      <w:proofErr w:type="spellEnd"/>
      <w:r w:rsidRPr="004A2EA3">
        <w:rPr>
          <w:bCs/>
          <w:sz w:val="28"/>
          <w:szCs w:val="28"/>
        </w:rPr>
        <w:t xml:space="preserve"> </w:t>
      </w:r>
      <w:proofErr w:type="spellStart"/>
      <w:r w:rsidRPr="004A2EA3">
        <w:rPr>
          <w:bCs/>
          <w:sz w:val="28"/>
          <w:szCs w:val="28"/>
        </w:rPr>
        <w:t>аяқтап</w:t>
      </w:r>
      <w:proofErr w:type="spellEnd"/>
      <w:r w:rsidRPr="004A2EA3">
        <w:rPr>
          <w:bCs/>
          <w:sz w:val="28"/>
          <w:szCs w:val="28"/>
        </w:rPr>
        <w:t xml:space="preserve"> </w:t>
      </w:r>
      <w:proofErr w:type="spellStart"/>
      <w:r w:rsidRPr="004A2EA3">
        <w:rPr>
          <w:bCs/>
          <w:sz w:val="28"/>
          <w:szCs w:val="28"/>
        </w:rPr>
        <w:t>тиісті</w:t>
      </w:r>
      <w:proofErr w:type="spellEnd"/>
      <w:r w:rsidRPr="004A2EA3">
        <w:rPr>
          <w:bCs/>
          <w:sz w:val="28"/>
          <w:szCs w:val="28"/>
        </w:rPr>
        <w:t xml:space="preserve"> балл </w:t>
      </w:r>
      <w:proofErr w:type="spellStart"/>
      <w:r w:rsidRPr="004A2EA3">
        <w:rPr>
          <w:bCs/>
          <w:sz w:val="28"/>
          <w:szCs w:val="28"/>
        </w:rPr>
        <w:t>жинаған</w:t>
      </w:r>
      <w:proofErr w:type="spellEnd"/>
      <w:r w:rsidRPr="004A2EA3">
        <w:rPr>
          <w:bCs/>
          <w:sz w:val="28"/>
          <w:szCs w:val="28"/>
        </w:rPr>
        <w:t xml:space="preserve">  </w:t>
      </w:r>
      <w:r w:rsidRPr="004A2EA3">
        <w:rPr>
          <w:bCs/>
          <w:sz w:val="28"/>
          <w:szCs w:val="28"/>
          <w:lang w:val="kk-KZ"/>
        </w:rPr>
        <w:t xml:space="preserve">студенттер </w:t>
      </w:r>
      <w:proofErr w:type="spellStart"/>
      <w:r w:rsidRPr="004A2EA3">
        <w:rPr>
          <w:bCs/>
          <w:sz w:val="28"/>
          <w:szCs w:val="28"/>
        </w:rPr>
        <w:t>ғана</w:t>
      </w:r>
      <w:proofErr w:type="spellEnd"/>
      <w:r w:rsidRPr="004A2EA3">
        <w:rPr>
          <w:bCs/>
          <w:sz w:val="28"/>
          <w:szCs w:val="28"/>
        </w:rPr>
        <w:t xml:space="preserve"> </w:t>
      </w:r>
      <w:proofErr w:type="spellStart"/>
      <w:r w:rsidRPr="004A2EA3">
        <w:rPr>
          <w:bCs/>
          <w:sz w:val="28"/>
          <w:szCs w:val="28"/>
        </w:rPr>
        <w:t>жіберіледі</w:t>
      </w:r>
      <w:proofErr w:type="spellEnd"/>
      <w:r w:rsidRPr="004A2EA3">
        <w:rPr>
          <w:bCs/>
          <w:sz w:val="28"/>
          <w:szCs w:val="28"/>
        </w:rPr>
        <w:t xml:space="preserve">. </w:t>
      </w:r>
      <w:proofErr w:type="spellStart"/>
      <w:r w:rsidRPr="004A2EA3">
        <w:rPr>
          <w:sz w:val="28"/>
          <w:szCs w:val="28"/>
        </w:rPr>
        <w:t>Емтихан</w:t>
      </w:r>
      <w:proofErr w:type="spellEnd"/>
      <w:r w:rsidRPr="004A2EA3">
        <w:rPr>
          <w:sz w:val="28"/>
          <w:szCs w:val="28"/>
        </w:rPr>
        <w:t xml:space="preserve"> </w:t>
      </w:r>
      <w:proofErr w:type="spellStart"/>
      <w:r w:rsidRPr="004A2EA3">
        <w:rPr>
          <w:sz w:val="28"/>
          <w:szCs w:val="28"/>
        </w:rPr>
        <w:t>академиялық</w:t>
      </w:r>
      <w:proofErr w:type="spellEnd"/>
      <w:r w:rsidRPr="004A2EA3">
        <w:rPr>
          <w:sz w:val="28"/>
          <w:szCs w:val="28"/>
        </w:rPr>
        <w:t xml:space="preserve"> </w:t>
      </w:r>
      <w:proofErr w:type="spellStart"/>
      <w:r w:rsidRPr="004A2EA3">
        <w:rPr>
          <w:sz w:val="28"/>
          <w:szCs w:val="28"/>
        </w:rPr>
        <w:t>күнтізбеде</w:t>
      </w:r>
      <w:proofErr w:type="spellEnd"/>
      <w:r w:rsidRPr="004A2EA3">
        <w:rPr>
          <w:sz w:val="28"/>
          <w:szCs w:val="28"/>
        </w:rPr>
        <w:t xml:space="preserve"> </w:t>
      </w:r>
      <w:proofErr w:type="spellStart"/>
      <w:r w:rsidRPr="004A2EA3">
        <w:rPr>
          <w:sz w:val="28"/>
          <w:szCs w:val="28"/>
        </w:rPr>
        <w:t>және</w:t>
      </w:r>
      <w:proofErr w:type="spellEnd"/>
      <w:r w:rsidRPr="004A2EA3">
        <w:rPr>
          <w:sz w:val="28"/>
          <w:szCs w:val="28"/>
        </w:rPr>
        <w:t xml:space="preserve"> </w:t>
      </w:r>
      <w:proofErr w:type="spellStart"/>
      <w:r w:rsidRPr="004A2EA3">
        <w:rPr>
          <w:sz w:val="28"/>
          <w:szCs w:val="28"/>
        </w:rPr>
        <w:t>оқу</w:t>
      </w:r>
      <w:proofErr w:type="spellEnd"/>
      <w:r w:rsidRPr="004A2EA3">
        <w:rPr>
          <w:sz w:val="28"/>
          <w:szCs w:val="28"/>
        </w:rPr>
        <w:t xml:space="preserve"> </w:t>
      </w:r>
      <w:proofErr w:type="spellStart"/>
      <w:r w:rsidRPr="004A2EA3">
        <w:rPr>
          <w:sz w:val="28"/>
          <w:szCs w:val="28"/>
        </w:rPr>
        <w:t>жұмыс</w:t>
      </w:r>
      <w:proofErr w:type="spellEnd"/>
      <w:r w:rsidRPr="004A2EA3">
        <w:rPr>
          <w:sz w:val="28"/>
          <w:szCs w:val="28"/>
        </w:rPr>
        <w:t xml:space="preserve"> </w:t>
      </w:r>
      <w:proofErr w:type="spellStart"/>
      <w:r w:rsidRPr="004A2EA3">
        <w:rPr>
          <w:sz w:val="28"/>
          <w:szCs w:val="28"/>
        </w:rPr>
        <w:t>жоспарында</w:t>
      </w:r>
      <w:proofErr w:type="spellEnd"/>
      <w:r w:rsidRPr="004A2EA3">
        <w:rPr>
          <w:sz w:val="28"/>
          <w:szCs w:val="28"/>
        </w:rPr>
        <w:t xml:space="preserve"> </w:t>
      </w:r>
      <w:proofErr w:type="spellStart"/>
      <w:r w:rsidRPr="004A2EA3">
        <w:rPr>
          <w:sz w:val="28"/>
          <w:szCs w:val="28"/>
        </w:rPr>
        <w:t>көрсетілген</w:t>
      </w:r>
      <w:proofErr w:type="spellEnd"/>
      <w:r w:rsidRPr="004A2EA3">
        <w:rPr>
          <w:sz w:val="28"/>
          <w:szCs w:val="28"/>
        </w:rPr>
        <w:t xml:space="preserve"> </w:t>
      </w:r>
      <w:proofErr w:type="spellStart"/>
      <w:r w:rsidRPr="004A2EA3">
        <w:rPr>
          <w:sz w:val="28"/>
          <w:szCs w:val="28"/>
        </w:rPr>
        <w:t>мерзімдерде</w:t>
      </w:r>
      <w:proofErr w:type="spellEnd"/>
      <w:r w:rsidRPr="004A2EA3">
        <w:rPr>
          <w:sz w:val="28"/>
          <w:szCs w:val="28"/>
        </w:rPr>
        <w:t xml:space="preserve"> </w:t>
      </w:r>
      <w:proofErr w:type="spellStart"/>
      <w:r w:rsidRPr="004A2EA3">
        <w:rPr>
          <w:sz w:val="28"/>
          <w:szCs w:val="28"/>
        </w:rPr>
        <w:t>өткізіледі</w:t>
      </w:r>
      <w:proofErr w:type="spellEnd"/>
      <w:r w:rsidRPr="004A2EA3">
        <w:rPr>
          <w:sz w:val="28"/>
          <w:szCs w:val="28"/>
        </w:rPr>
        <w:t xml:space="preserve">.  </w:t>
      </w:r>
    </w:p>
    <w:p w:rsidR="004A2EA3" w:rsidRPr="004A2EA3" w:rsidRDefault="004A2EA3" w:rsidP="004A2EA3">
      <w:pPr>
        <w:ind w:firstLine="540"/>
        <w:jc w:val="both"/>
        <w:rPr>
          <w:sz w:val="28"/>
          <w:szCs w:val="28"/>
        </w:rPr>
      </w:pPr>
      <w:proofErr w:type="spellStart"/>
      <w:r w:rsidRPr="004A2EA3">
        <w:rPr>
          <w:sz w:val="28"/>
          <w:szCs w:val="28"/>
        </w:rPr>
        <w:t>Қанағаттанарлықсыз</w:t>
      </w:r>
      <w:proofErr w:type="spellEnd"/>
      <w:r w:rsidRPr="004A2EA3">
        <w:rPr>
          <w:sz w:val="28"/>
          <w:szCs w:val="28"/>
        </w:rPr>
        <w:t xml:space="preserve"> </w:t>
      </w:r>
      <w:proofErr w:type="spellStart"/>
      <w:r w:rsidRPr="004A2EA3">
        <w:rPr>
          <w:sz w:val="28"/>
          <w:szCs w:val="28"/>
        </w:rPr>
        <w:t>баға</w:t>
      </w:r>
      <w:proofErr w:type="spellEnd"/>
      <w:r w:rsidRPr="004A2EA3">
        <w:rPr>
          <w:sz w:val="28"/>
          <w:szCs w:val="28"/>
        </w:rPr>
        <w:t xml:space="preserve"> </w:t>
      </w:r>
      <w:proofErr w:type="spellStart"/>
      <w:r w:rsidRPr="004A2EA3">
        <w:rPr>
          <w:sz w:val="28"/>
          <w:szCs w:val="28"/>
        </w:rPr>
        <w:t>алған</w:t>
      </w:r>
      <w:proofErr w:type="spellEnd"/>
      <w:r w:rsidRPr="004A2EA3">
        <w:rPr>
          <w:sz w:val="28"/>
          <w:szCs w:val="28"/>
        </w:rPr>
        <w:t xml:space="preserve"> </w:t>
      </w:r>
      <w:r w:rsidRPr="004A2EA3">
        <w:rPr>
          <w:bCs/>
          <w:sz w:val="28"/>
          <w:szCs w:val="28"/>
          <w:lang w:val="kk-KZ"/>
        </w:rPr>
        <w:t xml:space="preserve">студенттерге </w:t>
      </w:r>
      <w:r w:rsidRPr="004A2EA3">
        <w:rPr>
          <w:sz w:val="28"/>
          <w:szCs w:val="28"/>
        </w:rPr>
        <w:t xml:space="preserve">осы </w:t>
      </w:r>
      <w:proofErr w:type="spellStart"/>
      <w:r w:rsidRPr="004A2EA3">
        <w:rPr>
          <w:sz w:val="28"/>
          <w:szCs w:val="28"/>
        </w:rPr>
        <w:t>кезеңдегі</w:t>
      </w:r>
      <w:proofErr w:type="spellEnd"/>
      <w:r w:rsidRPr="004A2EA3">
        <w:rPr>
          <w:sz w:val="28"/>
          <w:szCs w:val="28"/>
        </w:rPr>
        <w:t xml:space="preserve"> </w:t>
      </w:r>
      <w:proofErr w:type="spellStart"/>
      <w:r w:rsidRPr="004A2EA3">
        <w:rPr>
          <w:sz w:val="28"/>
          <w:szCs w:val="28"/>
        </w:rPr>
        <w:t>қорытынды</w:t>
      </w:r>
      <w:proofErr w:type="spellEnd"/>
      <w:r w:rsidRPr="004A2EA3">
        <w:rPr>
          <w:sz w:val="28"/>
          <w:szCs w:val="28"/>
        </w:rPr>
        <w:t xml:space="preserve"> </w:t>
      </w:r>
      <w:proofErr w:type="spellStart"/>
      <w:r w:rsidRPr="004A2EA3">
        <w:rPr>
          <w:sz w:val="28"/>
          <w:szCs w:val="28"/>
        </w:rPr>
        <w:t>бақылауды</w:t>
      </w:r>
      <w:proofErr w:type="spellEnd"/>
      <w:r w:rsidRPr="004A2EA3">
        <w:rPr>
          <w:sz w:val="28"/>
          <w:szCs w:val="28"/>
        </w:rPr>
        <w:t xml:space="preserve"> </w:t>
      </w:r>
      <w:proofErr w:type="spellStart"/>
      <w:r w:rsidRPr="004A2EA3">
        <w:rPr>
          <w:sz w:val="28"/>
          <w:szCs w:val="28"/>
        </w:rPr>
        <w:t>кайта</w:t>
      </w:r>
      <w:proofErr w:type="spellEnd"/>
      <w:r w:rsidRPr="004A2EA3">
        <w:rPr>
          <w:sz w:val="28"/>
          <w:szCs w:val="28"/>
        </w:rPr>
        <w:t xml:space="preserve"> </w:t>
      </w:r>
      <w:proofErr w:type="spellStart"/>
      <w:r w:rsidRPr="004A2EA3">
        <w:rPr>
          <w:sz w:val="28"/>
          <w:szCs w:val="28"/>
        </w:rPr>
        <w:t>тапсыруға</w:t>
      </w:r>
      <w:proofErr w:type="spellEnd"/>
      <w:r w:rsidRPr="004A2EA3">
        <w:rPr>
          <w:sz w:val="28"/>
          <w:szCs w:val="28"/>
        </w:rPr>
        <w:t xml:space="preserve"> тек </w:t>
      </w:r>
      <w:proofErr w:type="spellStart"/>
      <w:r w:rsidRPr="004A2EA3">
        <w:rPr>
          <w:sz w:val="28"/>
          <w:szCs w:val="28"/>
        </w:rPr>
        <w:t>ақылы</w:t>
      </w:r>
      <w:proofErr w:type="spellEnd"/>
      <w:r w:rsidRPr="004A2EA3">
        <w:rPr>
          <w:sz w:val="28"/>
          <w:szCs w:val="28"/>
        </w:rPr>
        <w:t xml:space="preserve"> </w:t>
      </w:r>
      <w:proofErr w:type="spellStart"/>
      <w:r w:rsidRPr="004A2EA3">
        <w:rPr>
          <w:sz w:val="28"/>
          <w:szCs w:val="28"/>
        </w:rPr>
        <w:t>түрде</w:t>
      </w:r>
      <w:proofErr w:type="spellEnd"/>
      <w:r w:rsidRPr="004A2EA3">
        <w:rPr>
          <w:sz w:val="28"/>
          <w:szCs w:val="28"/>
        </w:rPr>
        <w:t xml:space="preserve"> кредит </w:t>
      </w:r>
      <w:proofErr w:type="spellStart"/>
      <w:r w:rsidRPr="004A2EA3">
        <w:rPr>
          <w:sz w:val="28"/>
          <w:szCs w:val="28"/>
        </w:rPr>
        <w:t>төлеп</w:t>
      </w:r>
      <w:proofErr w:type="spellEnd"/>
      <w:r w:rsidRPr="004A2EA3">
        <w:rPr>
          <w:sz w:val="28"/>
          <w:szCs w:val="28"/>
        </w:rPr>
        <w:t xml:space="preserve">, </w:t>
      </w:r>
      <w:proofErr w:type="spellStart"/>
      <w:r w:rsidRPr="004A2EA3">
        <w:rPr>
          <w:sz w:val="28"/>
          <w:szCs w:val="28"/>
        </w:rPr>
        <w:t>қайта</w:t>
      </w:r>
      <w:proofErr w:type="spellEnd"/>
      <w:r w:rsidRPr="004A2EA3">
        <w:rPr>
          <w:sz w:val="28"/>
          <w:szCs w:val="28"/>
        </w:rPr>
        <w:t xml:space="preserve"> </w:t>
      </w:r>
      <w:proofErr w:type="spellStart"/>
      <w:proofErr w:type="gramStart"/>
      <w:r w:rsidRPr="004A2EA3">
        <w:rPr>
          <w:sz w:val="28"/>
          <w:szCs w:val="28"/>
        </w:rPr>
        <w:t>оқу</w:t>
      </w:r>
      <w:proofErr w:type="spellEnd"/>
      <w:r w:rsidRPr="004A2EA3">
        <w:rPr>
          <w:sz w:val="28"/>
          <w:szCs w:val="28"/>
        </w:rPr>
        <w:t xml:space="preserve">  </w:t>
      </w:r>
      <w:proofErr w:type="spellStart"/>
      <w:r w:rsidRPr="004A2EA3">
        <w:rPr>
          <w:sz w:val="28"/>
          <w:szCs w:val="28"/>
        </w:rPr>
        <w:t>арқылы</w:t>
      </w:r>
      <w:proofErr w:type="spellEnd"/>
      <w:proofErr w:type="gramEnd"/>
      <w:r w:rsidRPr="004A2EA3">
        <w:rPr>
          <w:sz w:val="28"/>
          <w:szCs w:val="28"/>
        </w:rPr>
        <w:t xml:space="preserve"> </w:t>
      </w:r>
      <w:proofErr w:type="spellStart"/>
      <w:r w:rsidRPr="004A2EA3">
        <w:rPr>
          <w:sz w:val="28"/>
          <w:szCs w:val="28"/>
        </w:rPr>
        <w:t>рұқсат</w:t>
      </w:r>
      <w:proofErr w:type="spellEnd"/>
      <w:r w:rsidRPr="004A2EA3">
        <w:rPr>
          <w:sz w:val="28"/>
          <w:szCs w:val="28"/>
        </w:rPr>
        <w:t xml:space="preserve"> </w:t>
      </w:r>
      <w:proofErr w:type="spellStart"/>
      <w:r w:rsidRPr="004A2EA3">
        <w:rPr>
          <w:sz w:val="28"/>
          <w:szCs w:val="28"/>
        </w:rPr>
        <w:t>етіледі</w:t>
      </w:r>
      <w:proofErr w:type="spellEnd"/>
      <w:r w:rsidRPr="004A2EA3">
        <w:rPr>
          <w:sz w:val="28"/>
          <w:szCs w:val="28"/>
        </w:rPr>
        <w:t xml:space="preserve">. </w:t>
      </w:r>
      <w:proofErr w:type="spellStart"/>
      <w:r w:rsidRPr="004A2EA3">
        <w:rPr>
          <w:sz w:val="28"/>
          <w:szCs w:val="28"/>
        </w:rPr>
        <w:t>Аппеляция</w:t>
      </w:r>
      <w:proofErr w:type="spellEnd"/>
      <w:r w:rsidRPr="004A2EA3">
        <w:rPr>
          <w:sz w:val="28"/>
          <w:szCs w:val="28"/>
        </w:rPr>
        <w:t xml:space="preserve"> беру </w:t>
      </w:r>
      <w:proofErr w:type="spellStart"/>
      <w:r w:rsidRPr="004A2EA3">
        <w:rPr>
          <w:sz w:val="28"/>
          <w:szCs w:val="28"/>
        </w:rPr>
        <w:t>қарастырылған</w:t>
      </w:r>
      <w:proofErr w:type="spellEnd"/>
      <w:r w:rsidRPr="004A2EA3">
        <w:rPr>
          <w:sz w:val="28"/>
          <w:szCs w:val="28"/>
        </w:rPr>
        <w:t xml:space="preserve">. </w:t>
      </w:r>
      <w:proofErr w:type="spellStart"/>
      <w:r w:rsidRPr="004A2EA3">
        <w:rPr>
          <w:sz w:val="28"/>
          <w:szCs w:val="28"/>
        </w:rPr>
        <w:t>Емтихан</w:t>
      </w:r>
      <w:proofErr w:type="spellEnd"/>
      <w:r w:rsidRPr="004A2EA3">
        <w:rPr>
          <w:sz w:val="28"/>
          <w:szCs w:val="28"/>
        </w:rPr>
        <w:t xml:space="preserve"> </w:t>
      </w:r>
      <w:proofErr w:type="spellStart"/>
      <w:r w:rsidRPr="004A2EA3">
        <w:rPr>
          <w:sz w:val="28"/>
          <w:szCs w:val="28"/>
        </w:rPr>
        <w:t>нәтижесі</w:t>
      </w:r>
      <w:proofErr w:type="spellEnd"/>
      <w:r w:rsidRPr="004A2EA3">
        <w:rPr>
          <w:sz w:val="28"/>
          <w:szCs w:val="28"/>
        </w:rPr>
        <w:t xml:space="preserve"> </w:t>
      </w:r>
      <w:proofErr w:type="spellStart"/>
      <w:r w:rsidRPr="004A2EA3">
        <w:rPr>
          <w:sz w:val="28"/>
          <w:szCs w:val="28"/>
        </w:rPr>
        <w:t>бойынша</w:t>
      </w:r>
      <w:proofErr w:type="spellEnd"/>
      <w:r w:rsidRPr="004A2EA3">
        <w:rPr>
          <w:sz w:val="28"/>
          <w:szCs w:val="28"/>
        </w:rPr>
        <w:t xml:space="preserve"> </w:t>
      </w:r>
      <w:proofErr w:type="spellStart"/>
      <w:r w:rsidRPr="004A2EA3">
        <w:rPr>
          <w:sz w:val="28"/>
          <w:szCs w:val="28"/>
        </w:rPr>
        <w:t>қанағаттанарлықсыз</w:t>
      </w:r>
      <w:proofErr w:type="spellEnd"/>
      <w:r w:rsidRPr="004A2EA3">
        <w:rPr>
          <w:sz w:val="28"/>
          <w:szCs w:val="28"/>
        </w:rPr>
        <w:t xml:space="preserve"> </w:t>
      </w:r>
      <w:proofErr w:type="spellStart"/>
      <w:r w:rsidRPr="004A2EA3">
        <w:rPr>
          <w:sz w:val="28"/>
          <w:szCs w:val="28"/>
        </w:rPr>
        <w:t>баға</w:t>
      </w:r>
      <w:proofErr w:type="spellEnd"/>
      <w:r w:rsidRPr="004A2EA3">
        <w:rPr>
          <w:sz w:val="28"/>
          <w:szCs w:val="28"/>
        </w:rPr>
        <w:t xml:space="preserve"> </w:t>
      </w:r>
      <w:proofErr w:type="spellStart"/>
      <w:r w:rsidRPr="004A2EA3">
        <w:rPr>
          <w:sz w:val="28"/>
          <w:szCs w:val="28"/>
        </w:rPr>
        <w:t>алған</w:t>
      </w:r>
      <w:proofErr w:type="spellEnd"/>
      <w:r w:rsidRPr="004A2EA3">
        <w:rPr>
          <w:sz w:val="28"/>
          <w:szCs w:val="28"/>
        </w:rPr>
        <w:t xml:space="preserve"> </w:t>
      </w:r>
      <w:r w:rsidRPr="004A2EA3">
        <w:rPr>
          <w:bCs/>
          <w:sz w:val="28"/>
          <w:szCs w:val="28"/>
          <w:lang w:val="kk-KZ"/>
        </w:rPr>
        <w:t>студент</w:t>
      </w:r>
      <w:r w:rsidRPr="004A2EA3">
        <w:rPr>
          <w:sz w:val="28"/>
          <w:szCs w:val="28"/>
        </w:rPr>
        <w:t xml:space="preserve"> </w:t>
      </w:r>
      <w:proofErr w:type="spellStart"/>
      <w:r w:rsidRPr="004A2EA3">
        <w:rPr>
          <w:sz w:val="28"/>
          <w:szCs w:val="28"/>
        </w:rPr>
        <w:t>қайтадан</w:t>
      </w:r>
      <w:proofErr w:type="spellEnd"/>
      <w:r w:rsidRPr="004A2EA3">
        <w:rPr>
          <w:sz w:val="28"/>
          <w:szCs w:val="28"/>
        </w:rPr>
        <w:t xml:space="preserve"> </w:t>
      </w:r>
      <w:proofErr w:type="spellStart"/>
      <w:r w:rsidRPr="004A2EA3">
        <w:rPr>
          <w:sz w:val="28"/>
          <w:szCs w:val="28"/>
        </w:rPr>
        <w:t>оқуға</w:t>
      </w:r>
      <w:proofErr w:type="spellEnd"/>
      <w:r w:rsidRPr="004A2EA3">
        <w:rPr>
          <w:sz w:val="28"/>
          <w:szCs w:val="28"/>
        </w:rPr>
        <w:t xml:space="preserve"> </w:t>
      </w:r>
      <w:proofErr w:type="spellStart"/>
      <w:r w:rsidRPr="004A2EA3">
        <w:rPr>
          <w:sz w:val="28"/>
          <w:szCs w:val="28"/>
        </w:rPr>
        <w:t>тіркеледі</w:t>
      </w:r>
      <w:proofErr w:type="spellEnd"/>
      <w:r w:rsidRPr="004A2EA3">
        <w:rPr>
          <w:sz w:val="28"/>
          <w:szCs w:val="28"/>
        </w:rPr>
        <w:t xml:space="preserve">, </w:t>
      </w:r>
      <w:proofErr w:type="spellStart"/>
      <w:r w:rsidRPr="004A2EA3">
        <w:rPr>
          <w:sz w:val="28"/>
          <w:szCs w:val="28"/>
        </w:rPr>
        <w:t>егер</w:t>
      </w:r>
      <w:proofErr w:type="spellEnd"/>
      <w:r w:rsidRPr="004A2EA3">
        <w:rPr>
          <w:sz w:val="28"/>
          <w:szCs w:val="28"/>
        </w:rPr>
        <w:t xml:space="preserve"> </w:t>
      </w:r>
      <w:proofErr w:type="spellStart"/>
      <w:r w:rsidRPr="004A2EA3">
        <w:rPr>
          <w:sz w:val="28"/>
          <w:szCs w:val="28"/>
        </w:rPr>
        <w:t>емтиханнан</w:t>
      </w:r>
      <w:proofErr w:type="spellEnd"/>
      <w:r w:rsidRPr="004A2EA3">
        <w:rPr>
          <w:sz w:val="28"/>
          <w:szCs w:val="28"/>
        </w:rPr>
        <w:t xml:space="preserve"> 25-49 балл </w:t>
      </w:r>
      <w:proofErr w:type="spellStart"/>
      <w:r w:rsidRPr="004A2EA3">
        <w:rPr>
          <w:sz w:val="28"/>
          <w:szCs w:val="28"/>
        </w:rPr>
        <w:t>алса</w:t>
      </w:r>
      <w:proofErr w:type="spellEnd"/>
      <w:r w:rsidRPr="004A2EA3">
        <w:rPr>
          <w:sz w:val="28"/>
          <w:szCs w:val="28"/>
        </w:rPr>
        <w:t xml:space="preserve"> </w:t>
      </w:r>
      <w:proofErr w:type="spellStart"/>
      <w:r w:rsidRPr="004A2EA3">
        <w:rPr>
          <w:sz w:val="28"/>
          <w:szCs w:val="28"/>
        </w:rPr>
        <w:t>онда</w:t>
      </w:r>
      <w:proofErr w:type="spellEnd"/>
      <w:r w:rsidRPr="004A2EA3">
        <w:rPr>
          <w:sz w:val="28"/>
          <w:szCs w:val="28"/>
        </w:rPr>
        <w:t xml:space="preserve"> </w:t>
      </w:r>
      <w:proofErr w:type="spellStart"/>
      <w:r w:rsidRPr="004A2EA3">
        <w:rPr>
          <w:sz w:val="28"/>
          <w:szCs w:val="28"/>
        </w:rPr>
        <w:t>қайта</w:t>
      </w:r>
      <w:proofErr w:type="spellEnd"/>
      <w:r w:rsidRPr="004A2EA3">
        <w:rPr>
          <w:sz w:val="28"/>
          <w:szCs w:val="28"/>
        </w:rPr>
        <w:t xml:space="preserve"> </w:t>
      </w:r>
      <w:proofErr w:type="spellStart"/>
      <w:r w:rsidRPr="004A2EA3">
        <w:rPr>
          <w:sz w:val="28"/>
          <w:szCs w:val="28"/>
        </w:rPr>
        <w:t>тапсыру</w:t>
      </w:r>
      <w:proofErr w:type="spellEnd"/>
      <w:r w:rsidRPr="004A2EA3">
        <w:rPr>
          <w:sz w:val="28"/>
          <w:szCs w:val="28"/>
        </w:rPr>
        <w:t xml:space="preserve"> FX </w:t>
      </w:r>
      <w:proofErr w:type="spellStart"/>
      <w:r w:rsidRPr="004A2EA3">
        <w:rPr>
          <w:sz w:val="28"/>
          <w:szCs w:val="28"/>
        </w:rPr>
        <w:t>қайта</w:t>
      </w:r>
      <w:proofErr w:type="spellEnd"/>
      <w:r w:rsidRPr="004A2EA3">
        <w:rPr>
          <w:sz w:val="28"/>
          <w:szCs w:val="28"/>
        </w:rPr>
        <w:t xml:space="preserve"> </w:t>
      </w:r>
      <w:proofErr w:type="spellStart"/>
      <w:r w:rsidRPr="004A2EA3">
        <w:rPr>
          <w:sz w:val="28"/>
          <w:szCs w:val="28"/>
        </w:rPr>
        <w:t>тапсырылады</w:t>
      </w:r>
      <w:proofErr w:type="spellEnd"/>
      <w:r w:rsidRPr="004A2EA3">
        <w:rPr>
          <w:sz w:val="28"/>
          <w:szCs w:val="28"/>
        </w:rPr>
        <w:t xml:space="preserve">. </w:t>
      </w:r>
      <w:proofErr w:type="spellStart"/>
      <w:r w:rsidRPr="004A2EA3">
        <w:rPr>
          <w:sz w:val="28"/>
          <w:szCs w:val="28"/>
        </w:rPr>
        <w:t>Қанағаттанарлықсыз</w:t>
      </w:r>
      <w:proofErr w:type="spellEnd"/>
      <w:r w:rsidRPr="004A2EA3">
        <w:rPr>
          <w:sz w:val="28"/>
          <w:szCs w:val="28"/>
        </w:rPr>
        <w:t xml:space="preserve"> </w:t>
      </w:r>
      <w:proofErr w:type="spellStart"/>
      <w:r w:rsidRPr="004A2EA3">
        <w:rPr>
          <w:sz w:val="28"/>
          <w:szCs w:val="28"/>
        </w:rPr>
        <w:t>баға</w:t>
      </w:r>
      <w:proofErr w:type="spellEnd"/>
      <w:r w:rsidRPr="004A2EA3">
        <w:rPr>
          <w:sz w:val="28"/>
          <w:szCs w:val="28"/>
        </w:rPr>
        <w:t xml:space="preserve"> </w:t>
      </w:r>
      <w:proofErr w:type="spellStart"/>
      <w:r w:rsidRPr="004A2EA3">
        <w:rPr>
          <w:sz w:val="28"/>
          <w:szCs w:val="28"/>
        </w:rPr>
        <w:t>алғаннан</w:t>
      </w:r>
      <w:proofErr w:type="spellEnd"/>
      <w:r w:rsidRPr="004A2EA3">
        <w:rPr>
          <w:sz w:val="28"/>
          <w:szCs w:val="28"/>
        </w:rPr>
        <w:t xml:space="preserve"> </w:t>
      </w:r>
      <w:proofErr w:type="spellStart"/>
      <w:proofErr w:type="gramStart"/>
      <w:r w:rsidRPr="004A2EA3">
        <w:rPr>
          <w:sz w:val="28"/>
          <w:szCs w:val="28"/>
        </w:rPr>
        <w:t>кейінгі</w:t>
      </w:r>
      <w:proofErr w:type="spellEnd"/>
      <w:r w:rsidRPr="004A2EA3">
        <w:rPr>
          <w:sz w:val="28"/>
          <w:szCs w:val="28"/>
        </w:rPr>
        <w:t xml:space="preserve">  </w:t>
      </w:r>
      <w:proofErr w:type="spellStart"/>
      <w:r w:rsidRPr="004A2EA3">
        <w:rPr>
          <w:sz w:val="28"/>
          <w:szCs w:val="28"/>
        </w:rPr>
        <w:t>берілген</w:t>
      </w:r>
      <w:proofErr w:type="spellEnd"/>
      <w:proofErr w:type="gramEnd"/>
      <w:r w:rsidRPr="004A2EA3">
        <w:rPr>
          <w:sz w:val="28"/>
          <w:szCs w:val="28"/>
        </w:rPr>
        <w:t xml:space="preserve"> </w:t>
      </w:r>
      <w:proofErr w:type="spellStart"/>
      <w:r w:rsidRPr="004A2EA3">
        <w:rPr>
          <w:sz w:val="28"/>
          <w:szCs w:val="28"/>
        </w:rPr>
        <w:t>денсаулық</w:t>
      </w:r>
      <w:proofErr w:type="spellEnd"/>
      <w:r w:rsidRPr="004A2EA3">
        <w:rPr>
          <w:sz w:val="28"/>
          <w:szCs w:val="28"/>
        </w:rPr>
        <w:t xml:space="preserve"> </w:t>
      </w:r>
      <w:proofErr w:type="spellStart"/>
      <w:r w:rsidRPr="004A2EA3">
        <w:rPr>
          <w:sz w:val="28"/>
          <w:szCs w:val="28"/>
        </w:rPr>
        <w:t>жағдайына</w:t>
      </w:r>
      <w:proofErr w:type="spellEnd"/>
      <w:r w:rsidRPr="004A2EA3">
        <w:rPr>
          <w:sz w:val="28"/>
          <w:szCs w:val="28"/>
        </w:rPr>
        <w:t xml:space="preserve"> </w:t>
      </w:r>
      <w:proofErr w:type="spellStart"/>
      <w:r w:rsidRPr="004A2EA3">
        <w:rPr>
          <w:sz w:val="28"/>
          <w:szCs w:val="28"/>
        </w:rPr>
        <w:t>байланысты</w:t>
      </w:r>
      <w:proofErr w:type="spellEnd"/>
      <w:r w:rsidRPr="004A2EA3">
        <w:rPr>
          <w:sz w:val="28"/>
          <w:szCs w:val="28"/>
        </w:rPr>
        <w:t xml:space="preserve"> </w:t>
      </w:r>
      <w:proofErr w:type="spellStart"/>
      <w:r w:rsidRPr="004A2EA3">
        <w:rPr>
          <w:sz w:val="28"/>
          <w:szCs w:val="28"/>
        </w:rPr>
        <w:t>құжаттар</w:t>
      </w:r>
      <w:proofErr w:type="spellEnd"/>
      <w:r w:rsidRPr="004A2EA3">
        <w:rPr>
          <w:sz w:val="28"/>
          <w:szCs w:val="28"/>
        </w:rPr>
        <w:t xml:space="preserve"> </w:t>
      </w:r>
      <w:proofErr w:type="spellStart"/>
      <w:r w:rsidRPr="004A2EA3">
        <w:rPr>
          <w:sz w:val="28"/>
          <w:szCs w:val="28"/>
        </w:rPr>
        <w:t>қарастырылмайды</w:t>
      </w:r>
      <w:proofErr w:type="spellEnd"/>
      <w:r w:rsidRPr="004A2EA3">
        <w:rPr>
          <w:sz w:val="28"/>
          <w:szCs w:val="28"/>
        </w:rPr>
        <w:t>.</w:t>
      </w:r>
    </w:p>
    <w:p w:rsidR="004A2EA3" w:rsidRPr="004A2EA3" w:rsidRDefault="004A2EA3" w:rsidP="004A2EA3">
      <w:pPr>
        <w:ind w:firstLine="540"/>
        <w:jc w:val="both"/>
        <w:rPr>
          <w:sz w:val="28"/>
          <w:szCs w:val="28"/>
        </w:rPr>
      </w:pPr>
      <w:proofErr w:type="spellStart"/>
      <w:r w:rsidRPr="004A2EA3">
        <w:rPr>
          <w:sz w:val="28"/>
          <w:szCs w:val="28"/>
        </w:rPr>
        <w:t>Бағаны</w:t>
      </w:r>
      <w:proofErr w:type="spellEnd"/>
      <w:r w:rsidRPr="004A2EA3">
        <w:rPr>
          <w:sz w:val="28"/>
          <w:szCs w:val="28"/>
        </w:rPr>
        <w:t xml:space="preserve"> </w:t>
      </w:r>
      <w:proofErr w:type="spellStart"/>
      <w:r w:rsidRPr="004A2EA3">
        <w:rPr>
          <w:sz w:val="28"/>
          <w:szCs w:val="28"/>
        </w:rPr>
        <w:t>көтермелеу</w:t>
      </w:r>
      <w:proofErr w:type="spellEnd"/>
      <w:r w:rsidRPr="004A2EA3">
        <w:rPr>
          <w:sz w:val="28"/>
          <w:szCs w:val="28"/>
        </w:rPr>
        <w:t xml:space="preserve"> </w:t>
      </w:r>
      <w:proofErr w:type="spellStart"/>
      <w:r w:rsidRPr="004A2EA3">
        <w:rPr>
          <w:sz w:val="28"/>
          <w:szCs w:val="28"/>
        </w:rPr>
        <w:t>мақсатында</w:t>
      </w:r>
      <w:proofErr w:type="spellEnd"/>
      <w:r w:rsidRPr="004A2EA3">
        <w:rPr>
          <w:sz w:val="28"/>
          <w:szCs w:val="28"/>
        </w:rPr>
        <w:t xml:space="preserve"> </w:t>
      </w:r>
      <w:proofErr w:type="spellStart"/>
      <w:r w:rsidRPr="004A2EA3">
        <w:rPr>
          <w:sz w:val="28"/>
          <w:szCs w:val="28"/>
        </w:rPr>
        <w:t>емтиханды</w:t>
      </w:r>
      <w:proofErr w:type="spellEnd"/>
      <w:r w:rsidRPr="004A2EA3">
        <w:rPr>
          <w:sz w:val="28"/>
          <w:szCs w:val="28"/>
        </w:rPr>
        <w:t xml:space="preserve"> </w:t>
      </w:r>
      <w:proofErr w:type="spellStart"/>
      <w:r w:rsidRPr="004A2EA3">
        <w:rPr>
          <w:sz w:val="28"/>
          <w:szCs w:val="28"/>
        </w:rPr>
        <w:t>қайта</w:t>
      </w:r>
      <w:proofErr w:type="spellEnd"/>
      <w:r w:rsidRPr="004A2EA3">
        <w:rPr>
          <w:sz w:val="28"/>
          <w:szCs w:val="28"/>
        </w:rPr>
        <w:t xml:space="preserve"> </w:t>
      </w:r>
      <w:proofErr w:type="spellStart"/>
      <w:r w:rsidRPr="004A2EA3">
        <w:rPr>
          <w:sz w:val="28"/>
          <w:szCs w:val="28"/>
        </w:rPr>
        <w:t>тапсыруға</w:t>
      </w:r>
      <w:proofErr w:type="spellEnd"/>
      <w:r w:rsidRPr="004A2EA3">
        <w:rPr>
          <w:sz w:val="28"/>
          <w:szCs w:val="28"/>
        </w:rPr>
        <w:t xml:space="preserve"> </w:t>
      </w:r>
      <w:proofErr w:type="spellStart"/>
      <w:r w:rsidRPr="004A2EA3">
        <w:rPr>
          <w:sz w:val="28"/>
          <w:szCs w:val="28"/>
        </w:rPr>
        <w:t>жол</w:t>
      </w:r>
      <w:proofErr w:type="spellEnd"/>
      <w:r w:rsidRPr="004A2EA3">
        <w:rPr>
          <w:sz w:val="28"/>
          <w:szCs w:val="28"/>
        </w:rPr>
        <w:t xml:space="preserve"> </w:t>
      </w:r>
      <w:proofErr w:type="spellStart"/>
      <w:r w:rsidRPr="004A2EA3">
        <w:rPr>
          <w:sz w:val="28"/>
          <w:szCs w:val="28"/>
        </w:rPr>
        <w:t>берілмейді</w:t>
      </w:r>
      <w:proofErr w:type="spellEnd"/>
      <w:r w:rsidRPr="004A2EA3">
        <w:rPr>
          <w:sz w:val="28"/>
          <w:szCs w:val="28"/>
        </w:rPr>
        <w:t>.</w:t>
      </w:r>
    </w:p>
    <w:p w:rsidR="004A2EA3" w:rsidRPr="004A2EA3" w:rsidRDefault="004A2EA3" w:rsidP="004A2EA3">
      <w:pPr>
        <w:ind w:firstLine="540"/>
        <w:jc w:val="both"/>
        <w:rPr>
          <w:sz w:val="28"/>
          <w:szCs w:val="28"/>
        </w:rPr>
      </w:pPr>
      <w:proofErr w:type="spellStart"/>
      <w:r w:rsidRPr="004A2EA3">
        <w:rPr>
          <w:sz w:val="28"/>
          <w:szCs w:val="28"/>
        </w:rPr>
        <w:t>Емтихан</w:t>
      </w:r>
      <w:proofErr w:type="spellEnd"/>
      <w:r w:rsidRPr="004A2EA3">
        <w:rPr>
          <w:sz w:val="28"/>
          <w:szCs w:val="28"/>
        </w:rPr>
        <w:t xml:space="preserve"> </w:t>
      </w:r>
      <w:proofErr w:type="spellStart"/>
      <w:r w:rsidRPr="004A2EA3">
        <w:rPr>
          <w:sz w:val="28"/>
          <w:szCs w:val="28"/>
        </w:rPr>
        <w:t>сұрақтары</w:t>
      </w:r>
      <w:proofErr w:type="spellEnd"/>
      <w:r w:rsidRPr="004A2EA3">
        <w:rPr>
          <w:sz w:val="28"/>
          <w:szCs w:val="28"/>
        </w:rPr>
        <w:t xml:space="preserve"> </w:t>
      </w:r>
      <w:proofErr w:type="spellStart"/>
      <w:r w:rsidRPr="004A2EA3">
        <w:rPr>
          <w:sz w:val="28"/>
          <w:szCs w:val="28"/>
        </w:rPr>
        <w:t>тексерістен</w:t>
      </w:r>
      <w:proofErr w:type="spellEnd"/>
      <w:r w:rsidRPr="004A2EA3">
        <w:rPr>
          <w:sz w:val="28"/>
          <w:szCs w:val="28"/>
        </w:rPr>
        <w:t xml:space="preserve"> </w:t>
      </w:r>
      <w:proofErr w:type="spellStart"/>
      <w:r w:rsidRPr="004A2EA3">
        <w:rPr>
          <w:sz w:val="28"/>
          <w:szCs w:val="28"/>
        </w:rPr>
        <w:t>өтіп</w:t>
      </w:r>
      <w:proofErr w:type="spellEnd"/>
      <w:r w:rsidRPr="004A2EA3">
        <w:rPr>
          <w:sz w:val="28"/>
          <w:szCs w:val="28"/>
        </w:rPr>
        <w:t xml:space="preserve"> </w:t>
      </w:r>
      <w:proofErr w:type="spellStart"/>
      <w:r w:rsidRPr="004A2EA3">
        <w:rPr>
          <w:sz w:val="28"/>
          <w:szCs w:val="28"/>
        </w:rPr>
        <w:t>бекітіледі</w:t>
      </w:r>
      <w:proofErr w:type="spellEnd"/>
      <w:r w:rsidRPr="004A2EA3">
        <w:rPr>
          <w:sz w:val="28"/>
          <w:szCs w:val="28"/>
        </w:rPr>
        <w:t xml:space="preserve">. </w:t>
      </w:r>
    </w:p>
    <w:p w:rsidR="004A2EA3" w:rsidRPr="004A2EA3" w:rsidRDefault="004A2EA3" w:rsidP="004A2EA3">
      <w:pPr>
        <w:pStyle w:val="a3"/>
        <w:ind w:firstLine="567"/>
        <w:jc w:val="both"/>
        <w:rPr>
          <w:sz w:val="28"/>
          <w:szCs w:val="28"/>
        </w:rPr>
      </w:pPr>
      <w:proofErr w:type="spellStart"/>
      <w:r w:rsidRPr="004A2EA3">
        <w:rPr>
          <w:sz w:val="28"/>
          <w:szCs w:val="28"/>
        </w:rPr>
        <w:t>Бағдарлама</w:t>
      </w:r>
      <w:proofErr w:type="spellEnd"/>
      <w:r w:rsidRPr="004A2EA3">
        <w:rPr>
          <w:spacing w:val="-10"/>
          <w:sz w:val="28"/>
          <w:szCs w:val="28"/>
        </w:rPr>
        <w:t xml:space="preserve"> </w:t>
      </w:r>
      <w:r w:rsidRPr="004A2EA3">
        <w:rPr>
          <w:sz w:val="28"/>
          <w:szCs w:val="28"/>
        </w:rPr>
        <w:t>«</w:t>
      </w:r>
      <w:proofErr w:type="spellStart"/>
      <w:r w:rsidRPr="004A2EA3">
        <w:rPr>
          <w:sz w:val="28"/>
          <w:szCs w:val="28"/>
        </w:rPr>
        <w:t>Универ</w:t>
      </w:r>
      <w:proofErr w:type="spellEnd"/>
      <w:r w:rsidRPr="004A2EA3">
        <w:rPr>
          <w:sz w:val="28"/>
          <w:szCs w:val="28"/>
        </w:rPr>
        <w:t>»</w:t>
      </w:r>
      <w:r w:rsidRPr="004A2EA3">
        <w:rPr>
          <w:spacing w:val="-15"/>
          <w:sz w:val="28"/>
          <w:szCs w:val="28"/>
        </w:rPr>
        <w:t xml:space="preserve"> </w:t>
      </w:r>
      <w:proofErr w:type="spellStart"/>
      <w:r w:rsidRPr="004A2EA3">
        <w:rPr>
          <w:sz w:val="28"/>
          <w:szCs w:val="28"/>
        </w:rPr>
        <w:t>жүйесіне</w:t>
      </w:r>
      <w:proofErr w:type="spellEnd"/>
      <w:r w:rsidRPr="004A2EA3">
        <w:rPr>
          <w:spacing w:val="-8"/>
          <w:sz w:val="28"/>
          <w:szCs w:val="28"/>
        </w:rPr>
        <w:t xml:space="preserve"> </w:t>
      </w:r>
      <w:proofErr w:type="spellStart"/>
      <w:r w:rsidRPr="004A2EA3">
        <w:rPr>
          <w:spacing w:val="-2"/>
          <w:sz w:val="28"/>
          <w:szCs w:val="28"/>
        </w:rPr>
        <w:t>жүктелді</w:t>
      </w:r>
      <w:proofErr w:type="spellEnd"/>
      <w:r w:rsidRPr="004A2EA3">
        <w:rPr>
          <w:spacing w:val="-2"/>
          <w:sz w:val="28"/>
          <w:szCs w:val="28"/>
        </w:rPr>
        <w:t>.</w:t>
      </w:r>
    </w:p>
    <w:p w:rsidR="004A2EA3" w:rsidRPr="004A2EA3" w:rsidRDefault="004A2EA3" w:rsidP="004A2EA3">
      <w:pPr>
        <w:pStyle w:val="2"/>
        <w:spacing w:before="2"/>
        <w:ind w:firstLine="567"/>
        <w:jc w:val="both"/>
        <w:rPr>
          <w:rFonts w:ascii="Times New Roman" w:hAnsi="Times New Roman" w:cs="Times New Roman"/>
        </w:rPr>
      </w:pPr>
      <w:bookmarkStart w:id="0" w:name="І._Қорытынды_емтихан_бағдарламасын_өткіз"/>
      <w:bookmarkEnd w:id="0"/>
      <w:r w:rsidRPr="004A2EA3">
        <w:rPr>
          <w:rFonts w:ascii="Times New Roman" w:hAnsi="Times New Roman" w:cs="Times New Roman"/>
        </w:rPr>
        <w:t>І.</w:t>
      </w:r>
      <w:r w:rsidRPr="004A2EA3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4A2EA3">
        <w:rPr>
          <w:rFonts w:ascii="Times New Roman" w:hAnsi="Times New Roman" w:cs="Times New Roman"/>
        </w:rPr>
        <w:t>Қорытынды</w:t>
      </w:r>
      <w:proofErr w:type="spellEnd"/>
      <w:r w:rsidRPr="004A2EA3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4A2EA3">
        <w:rPr>
          <w:rFonts w:ascii="Times New Roman" w:hAnsi="Times New Roman" w:cs="Times New Roman"/>
        </w:rPr>
        <w:t>емтихан</w:t>
      </w:r>
      <w:proofErr w:type="spellEnd"/>
      <w:r w:rsidRPr="004A2EA3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4A2EA3">
        <w:rPr>
          <w:rFonts w:ascii="Times New Roman" w:hAnsi="Times New Roman" w:cs="Times New Roman"/>
        </w:rPr>
        <w:t>бағдарламасын</w:t>
      </w:r>
      <w:proofErr w:type="spellEnd"/>
      <w:r w:rsidRPr="004A2EA3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4A2EA3">
        <w:rPr>
          <w:rFonts w:ascii="Times New Roman" w:hAnsi="Times New Roman" w:cs="Times New Roman"/>
        </w:rPr>
        <w:t>өткізу</w:t>
      </w:r>
      <w:proofErr w:type="spellEnd"/>
      <w:r w:rsidRPr="004A2EA3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4A2EA3">
        <w:rPr>
          <w:rFonts w:ascii="Times New Roman" w:hAnsi="Times New Roman" w:cs="Times New Roman"/>
          <w:spacing w:val="-2"/>
        </w:rPr>
        <w:t>ережесі</w:t>
      </w:r>
      <w:proofErr w:type="spellEnd"/>
      <w:r w:rsidRPr="004A2EA3">
        <w:rPr>
          <w:rFonts w:ascii="Times New Roman" w:hAnsi="Times New Roman" w:cs="Times New Roman"/>
          <w:spacing w:val="-2"/>
        </w:rPr>
        <w:t>:</w:t>
      </w:r>
    </w:p>
    <w:p w:rsidR="004A2EA3" w:rsidRPr="004A2EA3" w:rsidRDefault="004A2EA3" w:rsidP="004A2EA3">
      <w:pPr>
        <w:pStyle w:val="a5"/>
        <w:widowControl w:val="0"/>
        <w:numPr>
          <w:ilvl w:val="0"/>
          <w:numId w:val="4"/>
        </w:numPr>
        <w:tabs>
          <w:tab w:val="left" w:pos="385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A2EA3">
        <w:rPr>
          <w:rFonts w:ascii="Times New Roman" w:hAnsi="Times New Roman"/>
          <w:sz w:val="28"/>
          <w:szCs w:val="28"/>
        </w:rPr>
        <w:t>Емтихан</w:t>
      </w:r>
      <w:proofErr w:type="spellEnd"/>
      <w:r w:rsidRPr="004A2EA3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4A2EA3">
        <w:rPr>
          <w:rFonts w:ascii="Times New Roman" w:hAnsi="Times New Roman"/>
          <w:sz w:val="28"/>
          <w:szCs w:val="28"/>
        </w:rPr>
        <w:t>жазбаша</w:t>
      </w:r>
      <w:proofErr w:type="spellEnd"/>
      <w:r w:rsidRPr="004A2EA3">
        <w:rPr>
          <w:rFonts w:ascii="Times New Roman" w:hAnsi="Times New Roman"/>
          <w:spacing w:val="-9"/>
          <w:sz w:val="28"/>
          <w:szCs w:val="28"/>
        </w:rPr>
        <w:t xml:space="preserve"> </w:t>
      </w:r>
      <w:proofErr w:type="spellStart"/>
      <w:r w:rsidRPr="004A2EA3">
        <w:rPr>
          <w:rFonts w:ascii="Times New Roman" w:hAnsi="Times New Roman"/>
          <w:sz w:val="28"/>
          <w:szCs w:val="28"/>
        </w:rPr>
        <w:t>түрінде</w:t>
      </w:r>
      <w:proofErr w:type="spellEnd"/>
      <w:r w:rsidRPr="004A2EA3">
        <w:rPr>
          <w:rFonts w:ascii="Times New Roman" w:hAnsi="Times New Roman"/>
          <w:spacing w:val="-9"/>
          <w:sz w:val="28"/>
          <w:szCs w:val="28"/>
        </w:rPr>
        <w:t xml:space="preserve"> </w:t>
      </w:r>
      <w:proofErr w:type="spellStart"/>
      <w:r w:rsidRPr="004A2EA3">
        <w:rPr>
          <w:rFonts w:ascii="Times New Roman" w:hAnsi="Times New Roman"/>
          <w:spacing w:val="-2"/>
          <w:sz w:val="28"/>
          <w:szCs w:val="28"/>
        </w:rPr>
        <w:t>өткізіледі</w:t>
      </w:r>
      <w:proofErr w:type="spellEnd"/>
      <w:r w:rsidRPr="004A2EA3">
        <w:rPr>
          <w:rFonts w:ascii="Times New Roman" w:hAnsi="Times New Roman"/>
          <w:spacing w:val="-2"/>
          <w:sz w:val="28"/>
          <w:szCs w:val="28"/>
        </w:rPr>
        <w:t>.</w:t>
      </w:r>
    </w:p>
    <w:p w:rsidR="004A2EA3" w:rsidRPr="004A2EA3" w:rsidRDefault="004A2EA3" w:rsidP="004A2EA3">
      <w:pPr>
        <w:pStyle w:val="a5"/>
        <w:widowControl w:val="0"/>
        <w:numPr>
          <w:ilvl w:val="0"/>
          <w:numId w:val="4"/>
        </w:numPr>
        <w:tabs>
          <w:tab w:val="left" w:pos="385"/>
        </w:tabs>
        <w:autoSpaceDE w:val="0"/>
        <w:autoSpaceDN w:val="0"/>
        <w:spacing w:after="0" w:line="240" w:lineRule="auto"/>
        <w:ind w:left="0" w:right="61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A2EA3">
        <w:rPr>
          <w:rFonts w:ascii="Times New Roman" w:hAnsi="Times New Roman"/>
          <w:sz w:val="28"/>
          <w:szCs w:val="28"/>
        </w:rPr>
        <w:t>Ем</w:t>
      </w:r>
      <w:bookmarkStart w:id="1" w:name="_GoBack"/>
      <w:bookmarkEnd w:id="1"/>
      <w:r w:rsidRPr="004A2EA3">
        <w:rPr>
          <w:rFonts w:ascii="Times New Roman" w:hAnsi="Times New Roman"/>
          <w:sz w:val="28"/>
          <w:szCs w:val="28"/>
        </w:rPr>
        <w:t>тиханның</w:t>
      </w:r>
      <w:proofErr w:type="spellEnd"/>
      <w:r w:rsidRPr="004A2EA3">
        <w:rPr>
          <w:rFonts w:ascii="Times New Roman" w:hAnsi="Times New Roman"/>
          <w:spacing w:val="-15"/>
          <w:sz w:val="28"/>
          <w:szCs w:val="28"/>
        </w:rPr>
        <w:t xml:space="preserve"> </w:t>
      </w:r>
      <w:proofErr w:type="spellStart"/>
      <w:r w:rsidRPr="004A2EA3">
        <w:rPr>
          <w:rFonts w:ascii="Times New Roman" w:hAnsi="Times New Roman"/>
          <w:sz w:val="28"/>
          <w:szCs w:val="28"/>
        </w:rPr>
        <w:t>өтуін</w:t>
      </w:r>
      <w:proofErr w:type="spellEnd"/>
      <w:r w:rsidRPr="004A2EA3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4A2EA3">
        <w:rPr>
          <w:rFonts w:ascii="Times New Roman" w:hAnsi="Times New Roman"/>
          <w:sz w:val="28"/>
          <w:szCs w:val="28"/>
        </w:rPr>
        <w:t>қадағалу</w:t>
      </w:r>
      <w:proofErr w:type="spellEnd"/>
      <w:r w:rsidRPr="004A2EA3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4A2EA3">
        <w:rPr>
          <w:rFonts w:ascii="Times New Roman" w:hAnsi="Times New Roman"/>
          <w:sz w:val="28"/>
          <w:szCs w:val="28"/>
        </w:rPr>
        <w:t>–</w:t>
      </w:r>
      <w:r w:rsidRPr="004A2EA3">
        <w:rPr>
          <w:rFonts w:ascii="Times New Roman" w:hAnsi="Times New Roman"/>
          <w:spacing w:val="-9"/>
          <w:sz w:val="28"/>
          <w:szCs w:val="28"/>
        </w:rPr>
        <w:t xml:space="preserve"> </w:t>
      </w:r>
      <w:proofErr w:type="spellStart"/>
      <w:r w:rsidRPr="004A2EA3">
        <w:rPr>
          <w:rFonts w:ascii="Times New Roman" w:hAnsi="Times New Roman"/>
          <w:sz w:val="28"/>
          <w:szCs w:val="28"/>
        </w:rPr>
        <w:t>бақылау</w:t>
      </w:r>
      <w:proofErr w:type="spellEnd"/>
      <w:r w:rsidRPr="004A2EA3">
        <w:rPr>
          <w:rFonts w:ascii="Times New Roman" w:hAnsi="Times New Roman"/>
          <w:spacing w:val="-16"/>
          <w:sz w:val="28"/>
          <w:szCs w:val="28"/>
        </w:rPr>
        <w:t xml:space="preserve"> </w:t>
      </w:r>
      <w:proofErr w:type="spellStart"/>
      <w:r w:rsidRPr="004A2EA3">
        <w:rPr>
          <w:rFonts w:ascii="Times New Roman" w:hAnsi="Times New Roman"/>
          <w:sz w:val="28"/>
          <w:szCs w:val="28"/>
        </w:rPr>
        <w:t>камералар</w:t>
      </w:r>
      <w:proofErr w:type="spellEnd"/>
      <w:r w:rsidRPr="004A2EA3">
        <w:rPr>
          <w:rFonts w:ascii="Times New Roman" w:hAnsi="Times New Roman"/>
          <w:sz w:val="28"/>
          <w:szCs w:val="28"/>
        </w:rPr>
        <w:t>,</w:t>
      </w:r>
      <w:r w:rsidRPr="004A2EA3">
        <w:rPr>
          <w:rFonts w:ascii="Times New Roman" w:hAnsi="Times New Roman"/>
          <w:spacing w:val="-10"/>
          <w:sz w:val="28"/>
          <w:szCs w:val="28"/>
        </w:rPr>
        <w:t xml:space="preserve"> </w:t>
      </w:r>
      <w:proofErr w:type="spellStart"/>
      <w:r w:rsidRPr="004A2EA3">
        <w:rPr>
          <w:rFonts w:ascii="Times New Roman" w:hAnsi="Times New Roman"/>
          <w:sz w:val="28"/>
          <w:szCs w:val="28"/>
        </w:rPr>
        <w:lastRenderedPageBreak/>
        <w:t>оқытушылардың</w:t>
      </w:r>
      <w:proofErr w:type="spellEnd"/>
      <w:r w:rsidRPr="004A2EA3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4A2EA3">
        <w:rPr>
          <w:rFonts w:ascii="Times New Roman" w:hAnsi="Times New Roman"/>
          <w:sz w:val="28"/>
          <w:szCs w:val="28"/>
        </w:rPr>
        <w:t>кезекшілігі</w:t>
      </w:r>
      <w:proofErr w:type="spellEnd"/>
      <w:r w:rsidRPr="004A2EA3">
        <w:rPr>
          <w:rFonts w:ascii="Times New Roman" w:hAnsi="Times New Roman"/>
          <w:spacing w:val="-11"/>
          <w:sz w:val="28"/>
          <w:szCs w:val="28"/>
        </w:rPr>
        <w:t xml:space="preserve"> </w:t>
      </w:r>
      <w:proofErr w:type="spellStart"/>
      <w:r w:rsidRPr="004A2EA3">
        <w:rPr>
          <w:rFonts w:ascii="Times New Roman" w:hAnsi="Times New Roman"/>
          <w:sz w:val="28"/>
          <w:szCs w:val="28"/>
        </w:rPr>
        <w:t>арқылы</w:t>
      </w:r>
      <w:proofErr w:type="spellEnd"/>
      <w:r w:rsidRPr="004A2E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2EA3">
        <w:rPr>
          <w:rFonts w:ascii="Times New Roman" w:hAnsi="Times New Roman"/>
          <w:sz w:val="28"/>
          <w:szCs w:val="28"/>
        </w:rPr>
        <w:t>жүзеге</w:t>
      </w:r>
      <w:proofErr w:type="spellEnd"/>
      <w:r w:rsidRPr="004A2E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2EA3">
        <w:rPr>
          <w:rFonts w:ascii="Times New Roman" w:hAnsi="Times New Roman"/>
          <w:sz w:val="28"/>
          <w:szCs w:val="28"/>
        </w:rPr>
        <w:t>асады</w:t>
      </w:r>
      <w:proofErr w:type="spellEnd"/>
      <w:r w:rsidRPr="004A2EA3">
        <w:rPr>
          <w:rFonts w:ascii="Times New Roman" w:hAnsi="Times New Roman"/>
          <w:sz w:val="28"/>
          <w:szCs w:val="28"/>
        </w:rPr>
        <w:t>.</w:t>
      </w:r>
    </w:p>
    <w:p w:rsidR="004A2EA3" w:rsidRPr="004A2EA3" w:rsidRDefault="004A2EA3" w:rsidP="004A2EA3">
      <w:pPr>
        <w:pStyle w:val="a5"/>
        <w:widowControl w:val="0"/>
        <w:numPr>
          <w:ilvl w:val="0"/>
          <w:numId w:val="4"/>
        </w:numPr>
        <w:tabs>
          <w:tab w:val="left" w:pos="385"/>
        </w:tabs>
        <w:autoSpaceDE w:val="0"/>
        <w:autoSpaceDN w:val="0"/>
        <w:spacing w:after="0" w:line="240" w:lineRule="auto"/>
        <w:ind w:left="0" w:right="598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A2EA3">
        <w:rPr>
          <w:rFonts w:ascii="Times New Roman" w:hAnsi="Times New Roman"/>
          <w:sz w:val="28"/>
          <w:szCs w:val="28"/>
        </w:rPr>
        <w:t>Емтихан</w:t>
      </w:r>
      <w:proofErr w:type="spellEnd"/>
      <w:r w:rsidRPr="004A2EA3">
        <w:rPr>
          <w:rFonts w:ascii="Times New Roman" w:hAnsi="Times New Roman"/>
          <w:spacing w:val="-7"/>
          <w:sz w:val="28"/>
          <w:szCs w:val="28"/>
        </w:rPr>
        <w:t xml:space="preserve"> </w:t>
      </w:r>
      <w:proofErr w:type="spellStart"/>
      <w:r w:rsidRPr="004A2EA3">
        <w:rPr>
          <w:rFonts w:ascii="Times New Roman" w:hAnsi="Times New Roman"/>
          <w:sz w:val="28"/>
          <w:szCs w:val="28"/>
        </w:rPr>
        <w:t>сұрақтарының</w:t>
      </w:r>
      <w:proofErr w:type="spellEnd"/>
      <w:r w:rsidRPr="004A2EA3">
        <w:rPr>
          <w:rFonts w:ascii="Times New Roman" w:hAnsi="Times New Roman"/>
          <w:spacing w:val="-10"/>
          <w:sz w:val="28"/>
          <w:szCs w:val="28"/>
        </w:rPr>
        <w:t xml:space="preserve"> </w:t>
      </w:r>
      <w:proofErr w:type="spellStart"/>
      <w:r w:rsidRPr="004A2EA3">
        <w:rPr>
          <w:rFonts w:ascii="Times New Roman" w:hAnsi="Times New Roman"/>
          <w:sz w:val="28"/>
          <w:szCs w:val="28"/>
        </w:rPr>
        <w:t>жалпы</w:t>
      </w:r>
      <w:proofErr w:type="spellEnd"/>
      <w:r w:rsidRPr="004A2EA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A2EA3">
        <w:rPr>
          <w:rFonts w:ascii="Times New Roman" w:hAnsi="Times New Roman"/>
          <w:sz w:val="28"/>
          <w:szCs w:val="28"/>
        </w:rPr>
        <w:t>саны</w:t>
      </w:r>
      <w:r w:rsidRPr="004A2EA3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4A2EA3">
        <w:rPr>
          <w:rFonts w:ascii="Times New Roman" w:hAnsi="Times New Roman"/>
          <w:sz w:val="28"/>
          <w:szCs w:val="28"/>
        </w:rPr>
        <w:t>–</w:t>
      </w:r>
      <w:r w:rsidRPr="004A2EA3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4A2EA3">
        <w:rPr>
          <w:rFonts w:ascii="Times New Roman" w:hAnsi="Times New Roman"/>
          <w:sz w:val="28"/>
          <w:szCs w:val="28"/>
          <w:lang w:val="kk-KZ"/>
        </w:rPr>
        <w:t>60</w:t>
      </w:r>
      <w:r w:rsidRPr="004A2EA3">
        <w:rPr>
          <w:rFonts w:ascii="Times New Roman" w:hAnsi="Times New Roman"/>
          <w:sz w:val="28"/>
          <w:szCs w:val="28"/>
        </w:rPr>
        <w:t>,</w:t>
      </w:r>
      <w:r w:rsidRPr="004A2EA3">
        <w:rPr>
          <w:rFonts w:ascii="Times New Roman" w:hAnsi="Times New Roman"/>
          <w:spacing w:val="-10"/>
          <w:sz w:val="28"/>
          <w:szCs w:val="28"/>
        </w:rPr>
        <w:t xml:space="preserve"> </w:t>
      </w:r>
      <w:proofErr w:type="spellStart"/>
      <w:r w:rsidRPr="004A2EA3">
        <w:rPr>
          <w:rFonts w:ascii="Times New Roman" w:hAnsi="Times New Roman"/>
          <w:sz w:val="28"/>
          <w:szCs w:val="28"/>
        </w:rPr>
        <w:t>әр</w:t>
      </w:r>
      <w:proofErr w:type="spellEnd"/>
      <w:r w:rsidRPr="004A2EA3">
        <w:rPr>
          <w:rFonts w:ascii="Times New Roman" w:hAnsi="Times New Roman"/>
          <w:spacing w:val="-12"/>
          <w:sz w:val="28"/>
          <w:szCs w:val="28"/>
        </w:rPr>
        <w:t xml:space="preserve"> </w:t>
      </w:r>
      <w:proofErr w:type="spellStart"/>
      <w:r w:rsidRPr="004A2EA3">
        <w:rPr>
          <w:rFonts w:ascii="Times New Roman" w:hAnsi="Times New Roman"/>
          <w:sz w:val="28"/>
          <w:szCs w:val="28"/>
        </w:rPr>
        <w:t>емтихан</w:t>
      </w:r>
      <w:proofErr w:type="spellEnd"/>
      <w:r w:rsidRPr="004A2EA3">
        <w:rPr>
          <w:rFonts w:ascii="Times New Roman" w:hAnsi="Times New Roman"/>
          <w:spacing w:val="-7"/>
          <w:sz w:val="28"/>
          <w:szCs w:val="28"/>
        </w:rPr>
        <w:t xml:space="preserve"> </w:t>
      </w:r>
      <w:proofErr w:type="spellStart"/>
      <w:r w:rsidRPr="004A2EA3">
        <w:rPr>
          <w:rFonts w:ascii="Times New Roman" w:hAnsi="Times New Roman"/>
          <w:sz w:val="28"/>
          <w:szCs w:val="28"/>
        </w:rPr>
        <w:t>тапсырушыға</w:t>
      </w:r>
      <w:proofErr w:type="spellEnd"/>
      <w:r w:rsidRPr="004A2EA3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4A2EA3">
        <w:rPr>
          <w:rFonts w:ascii="Times New Roman" w:hAnsi="Times New Roman"/>
          <w:sz w:val="28"/>
          <w:szCs w:val="28"/>
        </w:rPr>
        <w:t>универ</w:t>
      </w:r>
      <w:proofErr w:type="spellEnd"/>
      <w:r w:rsidRPr="004A2EA3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4A2EA3">
        <w:rPr>
          <w:rFonts w:ascii="Times New Roman" w:hAnsi="Times New Roman"/>
          <w:sz w:val="28"/>
          <w:szCs w:val="28"/>
        </w:rPr>
        <w:t>жүйесіндегі</w:t>
      </w:r>
      <w:proofErr w:type="spellEnd"/>
      <w:r w:rsidRPr="004A2E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2EA3">
        <w:rPr>
          <w:rFonts w:ascii="Times New Roman" w:hAnsi="Times New Roman"/>
          <w:sz w:val="28"/>
          <w:szCs w:val="28"/>
        </w:rPr>
        <w:t>генерациялау</w:t>
      </w:r>
      <w:proofErr w:type="spellEnd"/>
      <w:r w:rsidRPr="004A2E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2EA3">
        <w:rPr>
          <w:rFonts w:ascii="Times New Roman" w:hAnsi="Times New Roman"/>
          <w:sz w:val="28"/>
          <w:szCs w:val="28"/>
        </w:rPr>
        <w:t>негізінде</w:t>
      </w:r>
      <w:proofErr w:type="spellEnd"/>
      <w:r w:rsidRPr="004A2EA3">
        <w:rPr>
          <w:rFonts w:ascii="Times New Roman" w:hAnsi="Times New Roman"/>
          <w:sz w:val="28"/>
          <w:szCs w:val="28"/>
        </w:rPr>
        <w:t xml:space="preserve"> 3 </w:t>
      </w:r>
      <w:proofErr w:type="spellStart"/>
      <w:r w:rsidRPr="004A2EA3">
        <w:rPr>
          <w:rFonts w:ascii="Times New Roman" w:hAnsi="Times New Roman"/>
          <w:sz w:val="28"/>
          <w:szCs w:val="28"/>
        </w:rPr>
        <w:t>сұрақ</w:t>
      </w:r>
      <w:proofErr w:type="spellEnd"/>
      <w:r w:rsidRPr="004A2EA3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4A2EA3">
        <w:rPr>
          <w:rFonts w:ascii="Times New Roman" w:hAnsi="Times New Roman"/>
          <w:sz w:val="28"/>
          <w:szCs w:val="28"/>
        </w:rPr>
        <w:t>беріледі</w:t>
      </w:r>
      <w:proofErr w:type="spellEnd"/>
      <w:r w:rsidRPr="004A2EA3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4A2EA3" w:rsidRPr="004A2EA3" w:rsidRDefault="004A2EA3" w:rsidP="004A2EA3">
      <w:pPr>
        <w:pStyle w:val="a5"/>
        <w:widowControl w:val="0"/>
        <w:numPr>
          <w:ilvl w:val="0"/>
          <w:numId w:val="4"/>
        </w:numPr>
        <w:tabs>
          <w:tab w:val="left" w:pos="385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A2EA3">
        <w:rPr>
          <w:rFonts w:ascii="Times New Roman" w:hAnsi="Times New Roman"/>
          <w:sz w:val="28"/>
          <w:szCs w:val="28"/>
        </w:rPr>
        <w:t>Ұзақтығы</w:t>
      </w:r>
      <w:proofErr w:type="spellEnd"/>
      <w:r w:rsidRPr="004A2EA3">
        <w:rPr>
          <w:rFonts w:ascii="Times New Roman" w:hAnsi="Times New Roman"/>
          <w:sz w:val="28"/>
          <w:szCs w:val="28"/>
        </w:rPr>
        <w:t xml:space="preserve"> -</w:t>
      </w:r>
      <w:r w:rsidRPr="004A2EA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A2EA3">
        <w:rPr>
          <w:rFonts w:ascii="Times New Roman" w:hAnsi="Times New Roman"/>
          <w:sz w:val="28"/>
          <w:szCs w:val="28"/>
        </w:rPr>
        <w:t>2</w:t>
      </w:r>
      <w:r w:rsidRPr="004A2EA3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4A2EA3">
        <w:rPr>
          <w:rFonts w:ascii="Times New Roman" w:hAnsi="Times New Roman"/>
          <w:spacing w:val="-2"/>
          <w:sz w:val="28"/>
          <w:szCs w:val="28"/>
        </w:rPr>
        <w:t>сағат</w:t>
      </w:r>
      <w:proofErr w:type="spellEnd"/>
      <w:r w:rsidRPr="004A2EA3">
        <w:rPr>
          <w:rFonts w:ascii="Times New Roman" w:hAnsi="Times New Roman"/>
          <w:spacing w:val="-2"/>
          <w:sz w:val="28"/>
          <w:szCs w:val="28"/>
        </w:rPr>
        <w:t>.</w:t>
      </w:r>
    </w:p>
    <w:p w:rsidR="004A2EA3" w:rsidRPr="004A2EA3" w:rsidRDefault="004A2EA3" w:rsidP="004A2EA3">
      <w:pPr>
        <w:pStyle w:val="a5"/>
        <w:widowControl w:val="0"/>
        <w:numPr>
          <w:ilvl w:val="0"/>
          <w:numId w:val="4"/>
        </w:numPr>
        <w:tabs>
          <w:tab w:val="left" w:pos="385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A2EA3">
        <w:rPr>
          <w:rFonts w:ascii="Times New Roman" w:hAnsi="Times New Roman"/>
          <w:bCs/>
          <w:sz w:val="28"/>
          <w:szCs w:val="28"/>
          <w:lang w:val="kk-KZ"/>
        </w:rPr>
        <w:t>Студенттердің</w:t>
      </w:r>
      <w:r w:rsidRPr="004A2E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2EA3">
        <w:rPr>
          <w:rFonts w:ascii="Times New Roman" w:hAnsi="Times New Roman"/>
          <w:sz w:val="28"/>
          <w:szCs w:val="28"/>
        </w:rPr>
        <w:t>жазбаша</w:t>
      </w:r>
      <w:proofErr w:type="spellEnd"/>
      <w:r w:rsidRPr="004A2EA3">
        <w:rPr>
          <w:rFonts w:ascii="Times New Roman" w:hAnsi="Times New Roman"/>
          <w:spacing w:val="-9"/>
          <w:sz w:val="28"/>
          <w:szCs w:val="28"/>
        </w:rPr>
        <w:t xml:space="preserve"> </w:t>
      </w:r>
      <w:proofErr w:type="spellStart"/>
      <w:r w:rsidRPr="004A2EA3">
        <w:rPr>
          <w:rFonts w:ascii="Times New Roman" w:hAnsi="Times New Roman"/>
          <w:sz w:val="28"/>
          <w:szCs w:val="28"/>
        </w:rPr>
        <w:t>жұмыстарын</w:t>
      </w:r>
      <w:proofErr w:type="spellEnd"/>
      <w:r w:rsidRPr="004A2EA3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A2EA3">
        <w:rPr>
          <w:rFonts w:ascii="Times New Roman" w:hAnsi="Times New Roman"/>
          <w:sz w:val="28"/>
          <w:szCs w:val="28"/>
        </w:rPr>
        <w:t>Емтихан</w:t>
      </w:r>
      <w:proofErr w:type="spellEnd"/>
      <w:r w:rsidRPr="004A2EA3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4A2EA3">
        <w:rPr>
          <w:rFonts w:ascii="Times New Roman" w:hAnsi="Times New Roman"/>
          <w:sz w:val="28"/>
          <w:szCs w:val="28"/>
        </w:rPr>
        <w:t>Комиссиясы</w:t>
      </w:r>
      <w:proofErr w:type="spellEnd"/>
      <w:r w:rsidRPr="004A2EA3">
        <w:rPr>
          <w:rFonts w:ascii="Times New Roman" w:hAnsi="Times New Roman"/>
          <w:spacing w:val="-14"/>
          <w:sz w:val="28"/>
          <w:szCs w:val="28"/>
        </w:rPr>
        <w:t xml:space="preserve"> </w:t>
      </w:r>
      <w:proofErr w:type="spellStart"/>
      <w:r w:rsidRPr="004A2EA3">
        <w:rPr>
          <w:rFonts w:ascii="Times New Roman" w:hAnsi="Times New Roman"/>
          <w:spacing w:val="-2"/>
          <w:sz w:val="28"/>
          <w:szCs w:val="28"/>
        </w:rPr>
        <w:t>тексереді</w:t>
      </w:r>
      <w:proofErr w:type="spellEnd"/>
      <w:r w:rsidRPr="004A2EA3">
        <w:rPr>
          <w:rFonts w:ascii="Times New Roman" w:hAnsi="Times New Roman"/>
          <w:spacing w:val="-2"/>
          <w:sz w:val="28"/>
          <w:szCs w:val="28"/>
        </w:rPr>
        <w:t>.</w:t>
      </w:r>
    </w:p>
    <w:p w:rsidR="004A2EA3" w:rsidRPr="004A2EA3" w:rsidRDefault="004A2EA3" w:rsidP="004A2EA3">
      <w:pPr>
        <w:pStyle w:val="2"/>
        <w:spacing w:before="6"/>
        <w:ind w:firstLine="567"/>
        <w:jc w:val="both"/>
        <w:rPr>
          <w:rFonts w:ascii="Times New Roman" w:hAnsi="Times New Roman" w:cs="Times New Roman"/>
        </w:rPr>
      </w:pPr>
      <w:bookmarkStart w:id="2" w:name="ІІ._Қорытынды_емтихан_бағдарламасының_ре"/>
      <w:bookmarkEnd w:id="2"/>
      <w:r w:rsidRPr="004A2EA3">
        <w:rPr>
          <w:rFonts w:ascii="Times New Roman" w:hAnsi="Times New Roman" w:cs="Times New Roman"/>
        </w:rPr>
        <w:t>ІІ.</w:t>
      </w:r>
      <w:r w:rsidRPr="004A2EA3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4A2EA3">
        <w:rPr>
          <w:rFonts w:ascii="Times New Roman" w:hAnsi="Times New Roman" w:cs="Times New Roman"/>
        </w:rPr>
        <w:t>Қорытынды</w:t>
      </w:r>
      <w:proofErr w:type="spellEnd"/>
      <w:r w:rsidRPr="004A2EA3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4A2EA3">
        <w:rPr>
          <w:rFonts w:ascii="Times New Roman" w:hAnsi="Times New Roman" w:cs="Times New Roman"/>
        </w:rPr>
        <w:t>емтихан</w:t>
      </w:r>
      <w:proofErr w:type="spellEnd"/>
      <w:r w:rsidRPr="004A2EA3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4A2EA3">
        <w:rPr>
          <w:rFonts w:ascii="Times New Roman" w:hAnsi="Times New Roman" w:cs="Times New Roman"/>
        </w:rPr>
        <w:t>бағдарламасының</w:t>
      </w:r>
      <w:proofErr w:type="spellEnd"/>
      <w:r w:rsidRPr="004A2EA3">
        <w:rPr>
          <w:rFonts w:ascii="Times New Roman" w:hAnsi="Times New Roman" w:cs="Times New Roman"/>
          <w:spacing w:val="-15"/>
        </w:rPr>
        <w:t xml:space="preserve"> </w:t>
      </w:r>
      <w:proofErr w:type="spellStart"/>
      <w:r w:rsidRPr="004A2EA3">
        <w:rPr>
          <w:rFonts w:ascii="Times New Roman" w:hAnsi="Times New Roman" w:cs="Times New Roman"/>
          <w:spacing w:val="-2"/>
        </w:rPr>
        <w:t>регламенті</w:t>
      </w:r>
      <w:proofErr w:type="spellEnd"/>
      <w:r w:rsidRPr="004A2EA3">
        <w:rPr>
          <w:rFonts w:ascii="Times New Roman" w:hAnsi="Times New Roman" w:cs="Times New Roman"/>
          <w:spacing w:val="-2"/>
        </w:rPr>
        <w:t>:</w:t>
      </w:r>
    </w:p>
    <w:p w:rsidR="004A2EA3" w:rsidRPr="004A2EA3" w:rsidRDefault="004A2EA3" w:rsidP="004A2EA3">
      <w:pPr>
        <w:pStyle w:val="a5"/>
        <w:widowControl w:val="0"/>
        <w:numPr>
          <w:ilvl w:val="0"/>
          <w:numId w:val="3"/>
        </w:numPr>
        <w:tabs>
          <w:tab w:val="left" w:pos="385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A2EA3">
        <w:rPr>
          <w:rFonts w:ascii="Times New Roman" w:hAnsi="Times New Roman"/>
          <w:sz w:val="28"/>
          <w:szCs w:val="28"/>
        </w:rPr>
        <w:t>Емтихан</w:t>
      </w:r>
      <w:proofErr w:type="spellEnd"/>
      <w:r w:rsidRPr="004A2EA3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A2EA3">
        <w:rPr>
          <w:rFonts w:ascii="Times New Roman" w:hAnsi="Times New Roman"/>
          <w:sz w:val="28"/>
          <w:szCs w:val="28"/>
        </w:rPr>
        <w:t>кесте</w:t>
      </w:r>
      <w:proofErr w:type="spellEnd"/>
      <w:r w:rsidRPr="004A2EA3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A2EA3">
        <w:rPr>
          <w:rFonts w:ascii="Times New Roman" w:hAnsi="Times New Roman"/>
          <w:sz w:val="28"/>
          <w:szCs w:val="28"/>
        </w:rPr>
        <w:t>бойынша</w:t>
      </w:r>
      <w:proofErr w:type="spellEnd"/>
      <w:r w:rsidRPr="004A2EA3">
        <w:rPr>
          <w:rFonts w:ascii="Times New Roman" w:hAnsi="Times New Roman"/>
          <w:spacing w:val="-9"/>
          <w:sz w:val="28"/>
          <w:szCs w:val="28"/>
        </w:rPr>
        <w:t xml:space="preserve"> </w:t>
      </w:r>
      <w:proofErr w:type="spellStart"/>
      <w:r w:rsidRPr="004A2EA3">
        <w:rPr>
          <w:rFonts w:ascii="Times New Roman" w:hAnsi="Times New Roman"/>
          <w:spacing w:val="-2"/>
          <w:sz w:val="28"/>
          <w:szCs w:val="28"/>
        </w:rPr>
        <w:t>өткізіледі</w:t>
      </w:r>
      <w:proofErr w:type="spellEnd"/>
      <w:r w:rsidRPr="004A2EA3">
        <w:rPr>
          <w:rFonts w:ascii="Times New Roman" w:hAnsi="Times New Roman"/>
          <w:spacing w:val="-2"/>
          <w:sz w:val="28"/>
          <w:szCs w:val="28"/>
        </w:rPr>
        <w:t>.</w:t>
      </w:r>
    </w:p>
    <w:p w:rsidR="004A2EA3" w:rsidRPr="004A2EA3" w:rsidRDefault="004A2EA3" w:rsidP="004A2EA3">
      <w:pPr>
        <w:pStyle w:val="a5"/>
        <w:widowControl w:val="0"/>
        <w:numPr>
          <w:ilvl w:val="0"/>
          <w:numId w:val="3"/>
        </w:numPr>
        <w:tabs>
          <w:tab w:val="left" w:pos="380"/>
        </w:tabs>
        <w:autoSpaceDE w:val="0"/>
        <w:autoSpaceDN w:val="0"/>
        <w:spacing w:after="0" w:line="240" w:lineRule="auto"/>
        <w:ind w:left="0" w:right="447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A2EA3">
        <w:rPr>
          <w:rFonts w:ascii="Times New Roman" w:hAnsi="Times New Roman"/>
          <w:sz w:val="28"/>
          <w:szCs w:val="28"/>
        </w:rPr>
        <w:t>Емтихан</w:t>
      </w:r>
      <w:proofErr w:type="spellEnd"/>
      <w:r w:rsidRPr="004A2EA3">
        <w:rPr>
          <w:rFonts w:ascii="Times New Roman" w:hAnsi="Times New Roman"/>
          <w:spacing w:val="-9"/>
          <w:sz w:val="28"/>
          <w:szCs w:val="28"/>
        </w:rPr>
        <w:t xml:space="preserve"> </w:t>
      </w:r>
      <w:proofErr w:type="spellStart"/>
      <w:r w:rsidRPr="004A2EA3">
        <w:rPr>
          <w:rFonts w:ascii="Times New Roman" w:hAnsi="Times New Roman"/>
          <w:sz w:val="28"/>
          <w:szCs w:val="28"/>
        </w:rPr>
        <w:t>тапсыру</w:t>
      </w:r>
      <w:proofErr w:type="spellEnd"/>
      <w:r w:rsidRPr="004A2EA3">
        <w:rPr>
          <w:rFonts w:ascii="Times New Roman" w:hAnsi="Times New Roman"/>
          <w:spacing w:val="-21"/>
          <w:sz w:val="28"/>
          <w:szCs w:val="28"/>
        </w:rPr>
        <w:t xml:space="preserve"> </w:t>
      </w:r>
      <w:proofErr w:type="spellStart"/>
      <w:r w:rsidRPr="004A2EA3">
        <w:rPr>
          <w:rFonts w:ascii="Times New Roman" w:hAnsi="Times New Roman"/>
          <w:sz w:val="28"/>
          <w:szCs w:val="28"/>
        </w:rPr>
        <w:t>ережесіне</w:t>
      </w:r>
      <w:proofErr w:type="spellEnd"/>
      <w:r w:rsidRPr="004A2EA3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4A2EA3">
        <w:rPr>
          <w:rFonts w:ascii="Times New Roman" w:hAnsi="Times New Roman"/>
          <w:sz w:val="28"/>
          <w:szCs w:val="28"/>
        </w:rPr>
        <w:t>сай</w:t>
      </w:r>
      <w:proofErr w:type="spellEnd"/>
      <w:r w:rsidRPr="004A2EA3">
        <w:rPr>
          <w:rFonts w:ascii="Times New Roman" w:hAnsi="Times New Roman"/>
          <w:sz w:val="28"/>
          <w:szCs w:val="28"/>
        </w:rPr>
        <w:t>,</w:t>
      </w:r>
      <w:r w:rsidRPr="004A2EA3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A2EA3">
        <w:rPr>
          <w:rFonts w:ascii="Times New Roman" w:hAnsi="Times New Roman"/>
          <w:bCs/>
          <w:sz w:val="28"/>
          <w:szCs w:val="28"/>
          <w:lang w:val="kk-KZ"/>
        </w:rPr>
        <w:t>студент</w:t>
      </w:r>
      <w:r w:rsidRPr="004A2E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2EA3">
        <w:rPr>
          <w:rFonts w:ascii="Times New Roman" w:hAnsi="Times New Roman"/>
          <w:sz w:val="28"/>
          <w:szCs w:val="28"/>
        </w:rPr>
        <w:t>емтиханға</w:t>
      </w:r>
      <w:proofErr w:type="spellEnd"/>
      <w:r w:rsidRPr="004A2EA3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4A2EA3">
        <w:rPr>
          <w:rFonts w:ascii="Times New Roman" w:hAnsi="Times New Roman"/>
          <w:sz w:val="28"/>
          <w:szCs w:val="28"/>
        </w:rPr>
        <w:t>30</w:t>
      </w:r>
      <w:r w:rsidRPr="004A2EA3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4A2EA3">
        <w:rPr>
          <w:rFonts w:ascii="Times New Roman" w:hAnsi="Times New Roman"/>
          <w:sz w:val="28"/>
          <w:szCs w:val="28"/>
        </w:rPr>
        <w:t>минут</w:t>
      </w:r>
      <w:r w:rsidRPr="004A2EA3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A2EA3">
        <w:rPr>
          <w:rFonts w:ascii="Times New Roman" w:hAnsi="Times New Roman"/>
          <w:sz w:val="28"/>
          <w:szCs w:val="28"/>
        </w:rPr>
        <w:t>қалғанда</w:t>
      </w:r>
      <w:proofErr w:type="spellEnd"/>
      <w:r w:rsidRPr="004A2EA3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4A2EA3">
        <w:rPr>
          <w:rFonts w:ascii="Times New Roman" w:hAnsi="Times New Roman"/>
          <w:sz w:val="28"/>
          <w:szCs w:val="28"/>
        </w:rPr>
        <w:t>аудиторияда</w:t>
      </w:r>
      <w:proofErr w:type="spellEnd"/>
      <w:r w:rsidRPr="004A2EA3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4A2EA3">
        <w:rPr>
          <w:rFonts w:ascii="Times New Roman" w:hAnsi="Times New Roman"/>
          <w:sz w:val="28"/>
          <w:szCs w:val="28"/>
        </w:rPr>
        <w:t xml:space="preserve">болу </w:t>
      </w:r>
      <w:proofErr w:type="spellStart"/>
      <w:r w:rsidRPr="004A2EA3">
        <w:rPr>
          <w:rFonts w:ascii="Times New Roman" w:hAnsi="Times New Roman"/>
          <w:spacing w:val="-2"/>
          <w:sz w:val="28"/>
          <w:szCs w:val="28"/>
        </w:rPr>
        <w:t>керек</w:t>
      </w:r>
      <w:proofErr w:type="spellEnd"/>
      <w:r w:rsidRPr="004A2EA3">
        <w:rPr>
          <w:rFonts w:ascii="Times New Roman" w:hAnsi="Times New Roman"/>
          <w:spacing w:val="-2"/>
          <w:sz w:val="28"/>
          <w:szCs w:val="28"/>
        </w:rPr>
        <w:t>.</w:t>
      </w:r>
    </w:p>
    <w:p w:rsidR="004A2EA3" w:rsidRPr="004A2EA3" w:rsidRDefault="004A2EA3" w:rsidP="004A2EA3">
      <w:pPr>
        <w:pStyle w:val="2"/>
        <w:ind w:firstLine="567"/>
        <w:jc w:val="both"/>
        <w:rPr>
          <w:rFonts w:ascii="Times New Roman" w:hAnsi="Times New Roman" w:cs="Times New Roman"/>
        </w:rPr>
      </w:pPr>
      <w:bookmarkStart w:id="3" w:name="ІІІ._Емтихан_нәтижелері:"/>
      <w:bookmarkEnd w:id="3"/>
      <w:r w:rsidRPr="004A2EA3">
        <w:rPr>
          <w:rFonts w:ascii="Times New Roman" w:hAnsi="Times New Roman" w:cs="Times New Roman"/>
        </w:rPr>
        <w:t>ІІІ.</w:t>
      </w:r>
      <w:r w:rsidRPr="004A2EA3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4A2EA3">
        <w:rPr>
          <w:rFonts w:ascii="Times New Roman" w:hAnsi="Times New Roman" w:cs="Times New Roman"/>
        </w:rPr>
        <w:t>Емтихан</w:t>
      </w:r>
      <w:proofErr w:type="spellEnd"/>
      <w:r w:rsidRPr="004A2EA3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4A2EA3">
        <w:rPr>
          <w:rFonts w:ascii="Times New Roman" w:hAnsi="Times New Roman" w:cs="Times New Roman"/>
          <w:spacing w:val="-2"/>
        </w:rPr>
        <w:t>нәтижелері</w:t>
      </w:r>
      <w:proofErr w:type="spellEnd"/>
      <w:r w:rsidRPr="004A2EA3">
        <w:rPr>
          <w:rFonts w:ascii="Times New Roman" w:hAnsi="Times New Roman" w:cs="Times New Roman"/>
          <w:spacing w:val="-2"/>
        </w:rPr>
        <w:t>:</w:t>
      </w:r>
    </w:p>
    <w:p w:rsidR="004A2EA3" w:rsidRPr="004A2EA3" w:rsidRDefault="004A2EA3" w:rsidP="004A2EA3">
      <w:pPr>
        <w:pStyle w:val="a5"/>
        <w:widowControl w:val="0"/>
        <w:numPr>
          <w:ilvl w:val="0"/>
          <w:numId w:val="2"/>
        </w:numPr>
        <w:tabs>
          <w:tab w:val="left" w:pos="494"/>
        </w:tabs>
        <w:autoSpaceDE w:val="0"/>
        <w:autoSpaceDN w:val="0"/>
        <w:spacing w:before="20" w:after="0" w:line="240" w:lineRule="auto"/>
        <w:ind w:left="0" w:right="462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A2EA3">
        <w:rPr>
          <w:rFonts w:ascii="Times New Roman" w:hAnsi="Times New Roman"/>
          <w:sz w:val="28"/>
          <w:szCs w:val="28"/>
        </w:rPr>
        <w:t>Мемлекеттік</w:t>
      </w:r>
      <w:proofErr w:type="spellEnd"/>
      <w:r w:rsidRPr="004A2EA3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A2EA3">
        <w:rPr>
          <w:rFonts w:ascii="Times New Roman" w:hAnsi="Times New Roman"/>
          <w:sz w:val="28"/>
          <w:szCs w:val="28"/>
        </w:rPr>
        <w:t>Емтихан</w:t>
      </w:r>
      <w:proofErr w:type="spellEnd"/>
      <w:r w:rsidRPr="004A2EA3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A2EA3">
        <w:rPr>
          <w:rFonts w:ascii="Times New Roman" w:hAnsi="Times New Roman"/>
          <w:sz w:val="28"/>
          <w:szCs w:val="28"/>
        </w:rPr>
        <w:t>Комиссиясы</w:t>
      </w:r>
      <w:proofErr w:type="spellEnd"/>
      <w:r w:rsidRPr="004A2EA3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A2EA3">
        <w:rPr>
          <w:rFonts w:ascii="Times New Roman" w:hAnsi="Times New Roman"/>
          <w:bCs/>
          <w:sz w:val="28"/>
          <w:szCs w:val="28"/>
          <w:lang w:val="kk-KZ"/>
        </w:rPr>
        <w:t>студенттердің</w:t>
      </w:r>
      <w:r w:rsidRPr="004A2E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2EA3">
        <w:rPr>
          <w:rFonts w:ascii="Times New Roman" w:hAnsi="Times New Roman"/>
          <w:sz w:val="28"/>
          <w:szCs w:val="28"/>
        </w:rPr>
        <w:t>жазбаша</w:t>
      </w:r>
      <w:proofErr w:type="spellEnd"/>
      <w:r w:rsidRPr="004A2EA3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4A2EA3">
        <w:rPr>
          <w:rFonts w:ascii="Times New Roman" w:hAnsi="Times New Roman"/>
          <w:sz w:val="28"/>
          <w:szCs w:val="28"/>
        </w:rPr>
        <w:t>жұмыстарын</w:t>
      </w:r>
      <w:proofErr w:type="spellEnd"/>
      <w:r w:rsidRPr="004A2EA3">
        <w:rPr>
          <w:rFonts w:ascii="Times New Roman" w:hAnsi="Times New Roman"/>
          <w:spacing w:val="-9"/>
          <w:sz w:val="28"/>
          <w:szCs w:val="28"/>
        </w:rPr>
        <w:t xml:space="preserve"> </w:t>
      </w:r>
      <w:proofErr w:type="spellStart"/>
      <w:r w:rsidRPr="004A2EA3">
        <w:rPr>
          <w:rFonts w:ascii="Times New Roman" w:hAnsi="Times New Roman"/>
          <w:sz w:val="28"/>
          <w:szCs w:val="28"/>
        </w:rPr>
        <w:t>тексерген</w:t>
      </w:r>
      <w:proofErr w:type="spellEnd"/>
      <w:r w:rsidRPr="004A2EA3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4A2EA3">
        <w:rPr>
          <w:rFonts w:ascii="Times New Roman" w:hAnsi="Times New Roman"/>
          <w:sz w:val="28"/>
          <w:szCs w:val="28"/>
        </w:rPr>
        <w:t>соң</w:t>
      </w:r>
      <w:proofErr w:type="spellEnd"/>
      <w:r w:rsidRPr="004A2EA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A2EA3">
        <w:rPr>
          <w:rFonts w:ascii="Times New Roman" w:hAnsi="Times New Roman"/>
          <w:sz w:val="28"/>
          <w:szCs w:val="28"/>
        </w:rPr>
        <w:t>пән</w:t>
      </w:r>
      <w:proofErr w:type="spellEnd"/>
      <w:r w:rsidRPr="004A2E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2EA3">
        <w:rPr>
          <w:rFonts w:ascii="Times New Roman" w:hAnsi="Times New Roman"/>
          <w:sz w:val="28"/>
          <w:szCs w:val="28"/>
        </w:rPr>
        <w:t>оқытушысы</w:t>
      </w:r>
      <w:proofErr w:type="spellEnd"/>
      <w:r w:rsidRPr="004A2E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2EA3">
        <w:rPr>
          <w:rFonts w:ascii="Times New Roman" w:hAnsi="Times New Roman"/>
          <w:sz w:val="28"/>
          <w:szCs w:val="28"/>
        </w:rPr>
        <w:t>баллдарды</w:t>
      </w:r>
      <w:proofErr w:type="spellEnd"/>
      <w:r w:rsidRPr="004A2EA3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4A2EA3">
        <w:rPr>
          <w:rFonts w:ascii="Times New Roman" w:hAnsi="Times New Roman"/>
          <w:sz w:val="28"/>
          <w:szCs w:val="28"/>
        </w:rPr>
        <w:t>Универ</w:t>
      </w:r>
      <w:proofErr w:type="spellEnd"/>
      <w:r w:rsidRPr="004A2EA3">
        <w:rPr>
          <w:rFonts w:ascii="Times New Roman" w:hAnsi="Times New Roman"/>
          <w:sz w:val="28"/>
          <w:szCs w:val="28"/>
        </w:rPr>
        <w:t xml:space="preserve">» </w:t>
      </w:r>
      <w:proofErr w:type="spellStart"/>
      <w:proofErr w:type="gramStart"/>
      <w:r w:rsidRPr="004A2EA3">
        <w:rPr>
          <w:rFonts w:ascii="Times New Roman" w:hAnsi="Times New Roman"/>
          <w:sz w:val="28"/>
          <w:szCs w:val="28"/>
        </w:rPr>
        <w:t>жүйесіне</w:t>
      </w:r>
      <w:proofErr w:type="spellEnd"/>
      <w:r w:rsidRPr="004A2EA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4A2EA3">
        <w:rPr>
          <w:rFonts w:ascii="Times New Roman" w:hAnsi="Times New Roman"/>
          <w:sz w:val="28"/>
          <w:szCs w:val="28"/>
        </w:rPr>
        <w:t>енгізеді</w:t>
      </w:r>
      <w:proofErr w:type="spellEnd"/>
      <w:proofErr w:type="gramEnd"/>
      <w:r w:rsidRPr="004A2EA3">
        <w:rPr>
          <w:rFonts w:ascii="Times New Roman" w:hAnsi="Times New Roman"/>
          <w:sz w:val="28"/>
          <w:szCs w:val="28"/>
        </w:rPr>
        <w:t>.</w:t>
      </w:r>
    </w:p>
    <w:p w:rsidR="004A2EA3" w:rsidRPr="004A2EA3" w:rsidRDefault="004A2EA3" w:rsidP="004A2EA3">
      <w:pPr>
        <w:pStyle w:val="a5"/>
        <w:widowControl w:val="0"/>
        <w:numPr>
          <w:ilvl w:val="0"/>
          <w:numId w:val="2"/>
        </w:numPr>
        <w:tabs>
          <w:tab w:val="left" w:pos="452"/>
        </w:tabs>
        <w:autoSpaceDE w:val="0"/>
        <w:autoSpaceDN w:val="0"/>
        <w:spacing w:after="0" w:line="240" w:lineRule="auto"/>
        <w:ind w:left="0" w:right="59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A2EA3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4A2EA3">
        <w:rPr>
          <w:rFonts w:ascii="Times New Roman" w:hAnsi="Times New Roman"/>
          <w:sz w:val="28"/>
          <w:szCs w:val="28"/>
        </w:rPr>
        <w:t>Универ</w:t>
      </w:r>
      <w:proofErr w:type="spellEnd"/>
      <w:r w:rsidRPr="004A2EA3">
        <w:rPr>
          <w:rFonts w:ascii="Times New Roman" w:hAnsi="Times New Roman"/>
          <w:sz w:val="28"/>
          <w:szCs w:val="28"/>
        </w:rPr>
        <w:t>»</w:t>
      </w:r>
      <w:r w:rsidRPr="004A2EA3">
        <w:rPr>
          <w:rFonts w:ascii="Times New Roman" w:hAnsi="Times New Roman"/>
          <w:spacing w:val="31"/>
          <w:sz w:val="28"/>
          <w:szCs w:val="28"/>
        </w:rPr>
        <w:t xml:space="preserve"> </w:t>
      </w:r>
      <w:proofErr w:type="spellStart"/>
      <w:r w:rsidRPr="004A2EA3">
        <w:rPr>
          <w:rFonts w:ascii="Times New Roman" w:hAnsi="Times New Roman"/>
          <w:sz w:val="28"/>
          <w:szCs w:val="28"/>
        </w:rPr>
        <w:t>жүйесіндегі</w:t>
      </w:r>
      <w:proofErr w:type="spellEnd"/>
      <w:r w:rsidRPr="004A2EA3">
        <w:rPr>
          <w:rFonts w:ascii="Times New Roman" w:hAnsi="Times New Roman"/>
          <w:spacing w:val="32"/>
          <w:sz w:val="28"/>
          <w:szCs w:val="28"/>
        </w:rPr>
        <w:t xml:space="preserve"> </w:t>
      </w:r>
      <w:proofErr w:type="spellStart"/>
      <w:r w:rsidRPr="004A2EA3">
        <w:rPr>
          <w:rFonts w:ascii="Times New Roman" w:hAnsi="Times New Roman"/>
          <w:sz w:val="28"/>
          <w:szCs w:val="28"/>
        </w:rPr>
        <w:t>қорытынды</w:t>
      </w:r>
      <w:proofErr w:type="spellEnd"/>
      <w:r w:rsidRPr="004A2EA3">
        <w:rPr>
          <w:rFonts w:ascii="Times New Roman" w:hAnsi="Times New Roman"/>
          <w:spacing w:val="33"/>
          <w:sz w:val="28"/>
          <w:szCs w:val="28"/>
        </w:rPr>
        <w:t xml:space="preserve"> </w:t>
      </w:r>
      <w:proofErr w:type="spellStart"/>
      <w:r w:rsidRPr="004A2EA3">
        <w:rPr>
          <w:rFonts w:ascii="Times New Roman" w:hAnsi="Times New Roman"/>
          <w:sz w:val="28"/>
          <w:szCs w:val="28"/>
        </w:rPr>
        <w:t>тізімдемеге</w:t>
      </w:r>
      <w:proofErr w:type="spellEnd"/>
      <w:r w:rsidRPr="004A2EA3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4A2EA3">
        <w:rPr>
          <w:rFonts w:ascii="Times New Roman" w:hAnsi="Times New Roman"/>
          <w:bCs/>
          <w:sz w:val="28"/>
          <w:szCs w:val="28"/>
          <w:lang w:val="kk-KZ"/>
        </w:rPr>
        <w:t>студенттердің</w:t>
      </w:r>
      <w:r w:rsidRPr="004A2E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2EA3">
        <w:rPr>
          <w:rFonts w:ascii="Times New Roman" w:hAnsi="Times New Roman"/>
          <w:sz w:val="28"/>
          <w:szCs w:val="28"/>
        </w:rPr>
        <w:t>баллдары</w:t>
      </w:r>
      <w:proofErr w:type="spellEnd"/>
      <w:r w:rsidRPr="004A2EA3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4A2EA3">
        <w:rPr>
          <w:rFonts w:ascii="Times New Roman" w:hAnsi="Times New Roman"/>
          <w:sz w:val="28"/>
          <w:szCs w:val="28"/>
        </w:rPr>
        <w:t>48</w:t>
      </w:r>
      <w:r w:rsidRPr="004A2EA3">
        <w:rPr>
          <w:rFonts w:ascii="Times New Roman" w:hAnsi="Times New Roman"/>
          <w:spacing w:val="34"/>
          <w:sz w:val="28"/>
          <w:szCs w:val="28"/>
        </w:rPr>
        <w:t xml:space="preserve"> </w:t>
      </w:r>
      <w:proofErr w:type="spellStart"/>
      <w:r w:rsidRPr="004A2EA3">
        <w:rPr>
          <w:rFonts w:ascii="Times New Roman" w:hAnsi="Times New Roman"/>
          <w:sz w:val="28"/>
          <w:szCs w:val="28"/>
        </w:rPr>
        <w:t>сағаттың</w:t>
      </w:r>
      <w:proofErr w:type="spellEnd"/>
      <w:r w:rsidRPr="004A2E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2EA3">
        <w:rPr>
          <w:rFonts w:ascii="Times New Roman" w:hAnsi="Times New Roman"/>
          <w:sz w:val="28"/>
          <w:szCs w:val="28"/>
        </w:rPr>
        <w:t>ішінде</w:t>
      </w:r>
      <w:proofErr w:type="spellEnd"/>
      <w:r w:rsidRPr="004A2E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2EA3">
        <w:rPr>
          <w:rFonts w:ascii="Times New Roman" w:hAnsi="Times New Roman"/>
          <w:sz w:val="28"/>
          <w:szCs w:val="28"/>
        </w:rPr>
        <w:t>қойылады</w:t>
      </w:r>
      <w:proofErr w:type="spellEnd"/>
      <w:r w:rsidRPr="004A2EA3">
        <w:rPr>
          <w:rFonts w:ascii="Times New Roman" w:hAnsi="Times New Roman"/>
          <w:sz w:val="28"/>
          <w:szCs w:val="28"/>
        </w:rPr>
        <w:t>.</w:t>
      </w:r>
    </w:p>
    <w:p w:rsidR="004A2EA3" w:rsidRPr="004A2EA3" w:rsidRDefault="004A2EA3" w:rsidP="004A2EA3">
      <w:pPr>
        <w:pStyle w:val="a5"/>
        <w:widowControl w:val="0"/>
        <w:numPr>
          <w:ilvl w:val="0"/>
          <w:numId w:val="2"/>
        </w:numPr>
        <w:tabs>
          <w:tab w:val="left" w:pos="380"/>
        </w:tabs>
        <w:autoSpaceDE w:val="0"/>
        <w:autoSpaceDN w:val="0"/>
        <w:spacing w:before="7"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A2EA3">
        <w:rPr>
          <w:rFonts w:ascii="Times New Roman" w:hAnsi="Times New Roman"/>
          <w:sz w:val="28"/>
          <w:szCs w:val="28"/>
        </w:rPr>
        <w:t>Емтихан</w:t>
      </w:r>
      <w:proofErr w:type="spellEnd"/>
      <w:r w:rsidRPr="004A2EA3">
        <w:rPr>
          <w:rFonts w:ascii="Times New Roman" w:hAnsi="Times New Roman"/>
          <w:spacing w:val="-17"/>
          <w:sz w:val="28"/>
          <w:szCs w:val="28"/>
        </w:rPr>
        <w:t xml:space="preserve"> </w:t>
      </w:r>
      <w:proofErr w:type="spellStart"/>
      <w:r w:rsidRPr="004A2EA3">
        <w:rPr>
          <w:rFonts w:ascii="Times New Roman" w:hAnsi="Times New Roman"/>
          <w:sz w:val="28"/>
          <w:szCs w:val="28"/>
        </w:rPr>
        <w:t>нәтижелері</w:t>
      </w:r>
      <w:proofErr w:type="spellEnd"/>
      <w:r w:rsidRPr="004A2EA3">
        <w:rPr>
          <w:rFonts w:ascii="Times New Roman" w:hAnsi="Times New Roman"/>
          <w:spacing w:val="-16"/>
          <w:sz w:val="28"/>
          <w:szCs w:val="28"/>
        </w:rPr>
        <w:t xml:space="preserve"> </w:t>
      </w:r>
      <w:proofErr w:type="spellStart"/>
      <w:r w:rsidRPr="004A2EA3">
        <w:rPr>
          <w:rFonts w:ascii="Times New Roman" w:hAnsi="Times New Roman"/>
          <w:sz w:val="28"/>
          <w:szCs w:val="28"/>
        </w:rPr>
        <w:t>бақылау</w:t>
      </w:r>
      <w:proofErr w:type="spellEnd"/>
      <w:r w:rsidRPr="004A2EA3">
        <w:rPr>
          <w:rFonts w:ascii="Times New Roman" w:hAnsi="Times New Roman"/>
          <w:spacing w:val="-16"/>
          <w:sz w:val="28"/>
          <w:szCs w:val="28"/>
        </w:rPr>
        <w:t xml:space="preserve"> </w:t>
      </w:r>
      <w:proofErr w:type="spellStart"/>
      <w:r w:rsidRPr="004A2EA3">
        <w:rPr>
          <w:rFonts w:ascii="Times New Roman" w:hAnsi="Times New Roman"/>
          <w:sz w:val="28"/>
          <w:szCs w:val="28"/>
        </w:rPr>
        <w:t>камералардың</w:t>
      </w:r>
      <w:proofErr w:type="spellEnd"/>
      <w:r w:rsidRPr="004A2EA3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4A2EA3">
        <w:rPr>
          <w:rFonts w:ascii="Times New Roman" w:hAnsi="Times New Roman"/>
          <w:sz w:val="28"/>
          <w:szCs w:val="28"/>
        </w:rPr>
        <w:t>нәтижелері</w:t>
      </w:r>
      <w:proofErr w:type="spellEnd"/>
      <w:r w:rsidRPr="004A2EA3">
        <w:rPr>
          <w:rFonts w:ascii="Times New Roman" w:hAnsi="Times New Roman"/>
          <w:spacing w:val="-15"/>
          <w:sz w:val="28"/>
          <w:szCs w:val="28"/>
        </w:rPr>
        <w:t xml:space="preserve"> </w:t>
      </w:r>
      <w:proofErr w:type="spellStart"/>
      <w:r w:rsidRPr="004A2EA3">
        <w:rPr>
          <w:rFonts w:ascii="Times New Roman" w:hAnsi="Times New Roman"/>
          <w:sz w:val="28"/>
          <w:szCs w:val="28"/>
        </w:rPr>
        <w:t>негізінде</w:t>
      </w:r>
      <w:proofErr w:type="spellEnd"/>
      <w:r w:rsidRPr="004A2EA3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4A2EA3">
        <w:rPr>
          <w:rFonts w:ascii="Times New Roman" w:hAnsi="Times New Roman"/>
          <w:sz w:val="28"/>
          <w:szCs w:val="28"/>
        </w:rPr>
        <w:t>қайта</w:t>
      </w:r>
      <w:proofErr w:type="spellEnd"/>
      <w:r w:rsidRPr="004A2EA3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A2EA3">
        <w:rPr>
          <w:rFonts w:ascii="Times New Roman" w:hAnsi="Times New Roman"/>
          <w:sz w:val="28"/>
          <w:szCs w:val="28"/>
        </w:rPr>
        <w:t>қаралуы</w:t>
      </w:r>
      <w:proofErr w:type="spellEnd"/>
      <w:r w:rsidRPr="004A2E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2EA3">
        <w:rPr>
          <w:rFonts w:ascii="Times New Roman" w:hAnsi="Times New Roman"/>
          <w:spacing w:val="-2"/>
          <w:sz w:val="28"/>
          <w:szCs w:val="28"/>
        </w:rPr>
        <w:t>мүмкін</w:t>
      </w:r>
      <w:proofErr w:type="spellEnd"/>
      <w:r w:rsidRPr="004A2EA3">
        <w:rPr>
          <w:rFonts w:ascii="Times New Roman" w:hAnsi="Times New Roman"/>
          <w:spacing w:val="-2"/>
          <w:sz w:val="28"/>
          <w:szCs w:val="28"/>
        </w:rPr>
        <w:t>.</w:t>
      </w:r>
    </w:p>
    <w:p w:rsidR="004A2EA3" w:rsidRPr="004A2EA3" w:rsidRDefault="004A2EA3" w:rsidP="004A2EA3">
      <w:pPr>
        <w:pStyle w:val="a5"/>
        <w:widowControl w:val="0"/>
        <w:numPr>
          <w:ilvl w:val="0"/>
          <w:numId w:val="2"/>
        </w:numPr>
        <w:tabs>
          <w:tab w:val="left" w:pos="37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A2EA3">
        <w:rPr>
          <w:rFonts w:ascii="Times New Roman" w:hAnsi="Times New Roman"/>
          <w:spacing w:val="-2"/>
          <w:sz w:val="28"/>
          <w:szCs w:val="28"/>
        </w:rPr>
        <w:t>Егер</w:t>
      </w:r>
      <w:proofErr w:type="spellEnd"/>
      <w:r w:rsidRPr="004A2EA3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4A2EA3">
        <w:rPr>
          <w:rFonts w:ascii="Times New Roman" w:hAnsi="Times New Roman"/>
          <w:bCs/>
          <w:sz w:val="28"/>
          <w:szCs w:val="28"/>
          <w:lang w:val="kk-KZ"/>
        </w:rPr>
        <w:t>студент</w:t>
      </w:r>
      <w:r w:rsidRPr="004A2EA3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4A2EA3">
        <w:rPr>
          <w:rFonts w:ascii="Times New Roman" w:hAnsi="Times New Roman"/>
          <w:spacing w:val="-2"/>
          <w:sz w:val="28"/>
          <w:szCs w:val="28"/>
        </w:rPr>
        <w:t>емтихан</w:t>
      </w:r>
      <w:proofErr w:type="spellEnd"/>
      <w:r w:rsidRPr="004A2EA3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A2EA3">
        <w:rPr>
          <w:rFonts w:ascii="Times New Roman" w:hAnsi="Times New Roman"/>
          <w:spacing w:val="-2"/>
          <w:sz w:val="28"/>
          <w:szCs w:val="28"/>
        </w:rPr>
        <w:t>тапсыру</w:t>
      </w:r>
      <w:proofErr w:type="spellEnd"/>
      <w:r w:rsidRPr="004A2EA3">
        <w:rPr>
          <w:rFonts w:ascii="Times New Roman" w:hAnsi="Times New Roman"/>
          <w:spacing w:val="-20"/>
          <w:sz w:val="28"/>
          <w:szCs w:val="28"/>
        </w:rPr>
        <w:t xml:space="preserve"> </w:t>
      </w:r>
      <w:proofErr w:type="spellStart"/>
      <w:r w:rsidRPr="004A2EA3">
        <w:rPr>
          <w:rFonts w:ascii="Times New Roman" w:hAnsi="Times New Roman"/>
          <w:spacing w:val="-2"/>
          <w:sz w:val="28"/>
          <w:szCs w:val="28"/>
        </w:rPr>
        <w:t>ережесін</w:t>
      </w:r>
      <w:proofErr w:type="spellEnd"/>
      <w:r w:rsidRPr="004A2EA3">
        <w:rPr>
          <w:rFonts w:ascii="Times New Roman" w:hAnsi="Times New Roman"/>
          <w:spacing w:val="5"/>
          <w:sz w:val="28"/>
          <w:szCs w:val="28"/>
        </w:rPr>
        <w:t xml:space="preserve"> </w:t>
      </w:r>
      <w:proofErr w:type="spellStart"/>
      <w:r w:rsidRPr="004A2EA3">
        <w:rPr>
          <w:rFonts w:ascii="Times New Roman" w:hAnsi="Times New Roman"/>
          <w:spacing w:val="-2"/>
          <w:sz w:val="28"/>
          <w:szCs w:val="28"/>
        </w:rPr>
        <w:t>бұзса</w:t>
      </w:r>
      <w:proofErr w:type="spellEnd"/>
      <w:r w:rsidRPr="004A2EA3">
        <w:rPr>
          <w:rFonts w:ascii="Times New Roman" w:hAnsi="Times New Roman"/>
          <w:spacing w:val="-2"/>
          <w:sz w:val="28"/>
          <w:szCs w:val="28"/>
        </w:rPr>
        <w:t>,</w:t>
      </w:r>
      <w:r w:rsidRPr="004A2EA3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4A2EA3">
        <w:rPr>
          <w:rFonts w:ascii="Times New Roman" w:hAnsi="Times New Roman"/>
          <w:bCs/>
          <w:sz w:val="28"/>
          <w:szCs w:val="28"/>
          <w:lang w:val="kk-KZ"/>
        </w:rPr>
        <w:t>студенттің</w:t>
      </w:r>
      <w:r w:rsidRPr="004A2E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2EA3">
        <w:rPr>
          <w:rFonts w:ascii="Times New Roman" w:hAnsi="Times New Roman"/>
          <w:spacing w:val="-2"/>
          <w:sz w:val="28"/>
          <w:szCs w:val="28"/>
        </w:rPr>
        <w:t>емтихан</w:t>
      </w:r>
      <w:proofErr w:type="spellEnd"/>
      <w:r w:rsidRPr="004A2EA3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A2EA3">
        <w:rPr>
          <w:rFonts w:ascii="Times New Roman" w:hAnsi="Times New Roman"/>
          <w:spacing w:val="-2"/>
          <w:sz w:val="28"/>
          <w:szCs w:val="28"/>
        </w:rPr>
        <w:t>нәтижелері</w:t>
      </w:r>
      <w:proofErr w:type="spellEnd"/>
      <w:r w:rsidRPr="004A2EA3">
        <w:rPr>
          <w:rFonts w:ascii="Times New Roman" w:hAnsi="Times New Roman"/>
          <w:spacing w:val="-19"/>
          <w:sz w:val="28"/>
          <w:szCs w:val="28"/>
        </w:rPr>
        <w:t xml:space="preserve"> </w:t>
      </w:r>
      <w:proofErr w:type="spellStart"/>
      <w:r w:rsidRPr="004A2EA3">
        <w:rPr>
          <w:rFonts w:ascii="Times New Roman" w:hAnsi="Times New Roman"/>
          <w:spacing w:val="-2"/>
          <w:sz w:val="28"/>
          <w:szCs w:val="28"/>
        </w:rPr>
        <w:t>жойылады</w:t>
      </w:r>
      <w:proofErr w:type="spellEnd"/>
      <w:r w:rsidRPr="004A2EA3">
        <w:rPr>
          <w:rFonts w:ascii="Times New Roman" w:hAnsi="Times New Roman"/>
          <w:spacing w:val="-2"/>
          <w:sz w:val="28"/>
          <w:szCs w:val="28"/>
        </w:rPr>
        <w:t>.</w:t>
      </w:r>
    </w:p>
    <w:p w:rsidR="004A2EA3" w:rsidRPr="004A2EA3" w:rsidRDefault="004A2EA3" w:rsidP="004A2EA3">
      <w:pPr>
        <w:pStyle w:val="a3"/>
        <w:spacing w:before="10"/>
        <w:rPr>
          <w:sz w:val="28"/>
          <w:szCs w:val="28"/>
        </w:rPr>
      </w:pPr>
    </w:p>
    <w:p w:rsidR="004A2EA3" w:rsidRPr="004A2EA3" w:rsidRDefault="004A2EA3" w:rsidP="004A2EA3">
      <w:pPr>
        <w:pStyle w:val="1"/>
        <w:spacing w:line="242" w:lineRule="auto"/>
        <w:ind w:right="3"/>
        <w:rPr>
          <w:b w:val="0"/>
          <w:sz w:val="28"/>
          <w:szCs w:val="28"/>
        </w:rPr>
      </w:pPr>
      <w:bookmarkStart w:id="4" w:name="КЕЛЕСІ_ТАҚЫРЫПТАР_БОЙЫНША_ЕМТИХАН_СҰРАҚТ"/>
      <w:bookmarkEnd w:id="4"/>
    </w:p>
    <w:p w:rsidR="004A2EA3" w:rsidRPr="004A2EA3" w:rsidRDefault="004A2EA3" w:rsidP="004A2EA3">
      <w:pPr>
        <w:pStyle w:val="1"/>
        <w:spacing w:line="242" w:lineRule="auto"/>
        <w:ind w:right="3"/>
        <w:rPr>
          <w:b w:val="0"/>
          <w:sz w:val="28"/>
          <w:szCs w:val="28"/>
        </w:rPr>
      </w:pPr>
    </w:p>
    <w:p w:rsidR="004A2EA3" w:rsidRPr="004A2EA3" w:rsidRDefault="004A2EA3" w:rsidP="004A2EA3">
      <w:pPr>
        <w:spacing w:before="76"/>
        <w:ind w:left="64" w:right="327"/>
        <w:jc w:val="both"/>
        <w:rPr>
          <w:b/>
          <w:bCs/>
          <w:sz w:val="28"/>
          <w:szCs w:val="28"/>
        </w:rPr>
      </w:pPr>
      <w:r w:rsidRPr="004A2EA3">
        <w:rPr>
          <w:b/>
          <w:bCs/>
          <w:sz w:val="28"/>
          <w:szCs w:val="28"/>
        </w:rPr>
        <w:t>ҚОРЫТЫНДЫ БАҚЫЛАУДЫҢ ТАҚЫРЫПТЫҚ БАҒДАРЛАМАСЫ</w:t>
      </w:r>
    </w:p>
    <w:p w:rsidR="004A2EA3" w:rsidRPr="004A2EA3" w:rsidRDefault="004A2EA3" w:rsidP="004A2EA3">
      <w:pPr>
        <w:tabs>
          <w:tab w:val="left" w:pos="1200"/>
        </w:tabs>
        <w:jc w:val="both"/>
        <w:rPr>
          <w:sz w:val="28"/>
          <w:szCs w:val="28"/>
          <w:lang w:val="kk-KZ"/>
        </w:rPr>
      </w:pPr>
      <w:r w:rsidRPr="004A2EA3">
        <w:rPr>
          <w:sz w:val="28"/>
          <w:szCs w:val="28"/>
          <w:lang w:val="kk-KZ"/>
        </w:rPr>
        <w:t>Тарихи қосалқы пәндердiң тарих ғылымындағы орны. Тарихи қосалқы пәндердiң түрлерi, өзара байланысы, тарих ғылымын дамытудағы ролi.</w:t>
      </w:r>
    </w:p>
    <w:p w:rsidR="004A2EA3" w:rsidRPr="004A2EA3" w:rsidRDefault="004A2EA3" w:rsidP="004A2EA3">
      <w:pPr>
        <w:jc w:val="both"/>
        <w:rPr>
          <w:sz w:val="28"/>
          <w:szCs w:val="28"/>
          <w:lang w:val="kk-KZ"/>
        </w:rPr>
      </w:pPr>
      <w:r w:rsidRPr="004A2EA3">
        <w:rPr>
          <w:sz w:val="28"/>
          <w:szCs w:val="28"/>
          <w:lang w:val="kk-KZ"/>
        </w:rPr>
        <w:t>Тарихи қосалқы пәндердiң  теориялық, методологиялық мәселелерi. Зерттелу деңгейi. Тарихи қосалқы пәндердiң дерек көздерi.</w:t>
      </w:r>
    </w:p>
    <w:p w:rsidR="004A2EA3" w:rsidRPr="004A2EA3" w:rsidRDefault="004A2EA3" w:rsidP="004A2EA3">
      <w:pPr>
        <w:jc w:val="both"/>
        <w:rPr>
          <w:sz w:val="28"/>
          <w:szCs w:val="28"/>
          <w:lang w:val="kk-KZ"/>
        </w:rPr>
      </w:pPr>
      <w:r w:rsidRPr="004A2EA3">
        <w:rPr>
          <w:sz w:val="28"/>
          <w:szCs w:val="28"/>
          <w:lang w:val="kk-KZ"/>
        </w:rPr>
        <w:t xml:space="preserve">      Палеографияның міндеттері мен мақсаты.  Тарихи қосалқы пән ретiндегi палеографияның маңызы. Негiзгi мiндеттерi. Зерттеу әдiсi. Ғылым ретінде  қалыптасуы мен дамуы. </w:t>
      </w:r>
    </w:p>
    <w:p w:rsidR="004A2EA3" w:rsidRPr="004A2EA3" w:rsidRDefault="004A2EA3" w:rsidP="004A2EA3">
      <w:pPr>
        <w:jc w:val="both"/>
        <w:rPr>
          <w:sz w:val="28"/>
          <w:szCs w:val="28"/>
          <w:lang w:val="kk-KZ"/>
        </w:rPr>
      </w:pPr>
      <w:r w:rsidRPr="004A2EA3">
        <w:rPr>
          <w:sz w:val="28"/>
          <w:szCs w:val="28"/>
          <w:lang w:val="kk-KZ"/>
        </w:rPr>
        <w:t xml:space="preserve">Сфрагистика мен геральдиканың тарих ғылымындағы орны мен маңызы. Сфрагистика мен геральдиканың ғылым ретiнде дамуы. Тәуелсіз Қазақстан рәміздері  </w:t>
      </w:r>
    </w:p>
    <w:p w:rsidR="004A2EA3" w:rsidRPr="004A2EA3" w:rsidRDefault="004A2EA3" w:rsidP="004A2EA3">
      <w:pPr>
        <w:jc w:val="both"/>
        <w:rPr>
          <w:sz w:val="28"/>
          <w:szCs w:val="28"/>
          <w:lang w:val="kk-KZ"/>
        </w:rPr>
      </w:pPr>
      <w:r w:rsidRPr="004A2EA3">
        <w:rPr>
          <w:sz w:val="28"/>
          <w:szCs w:val="28"/>
          <w:lang w:val="kk-KZ"/>
        </w:rPr>
        <w:t>Тарихи метрология пәнi.  Зерттелу дәрежесi. Зерттеу әдiстерi. Терминдерi.  Қазақстандағы өлшем жүйесінің қалыптасуы. Қазақтың дәстүрлі өлшем бiрлiктері.</w:t>
      </w:r>
    </w:p>
    <w:p w:rsidR="004A2EA3" w:rsidRPr="004A2EA3" w:rsidRDefault="004A2EA3" w:rsidP="004A2EA3">
      <w:pPr>
        <w:jc w:val="both"/>
        <w:rPr>
          <w:sz w:val="28"/>
          <w:szCs w:val="28"/>
          <w:lang w:val="kk-KZ"/>
        </w:rPr>
      </w:pPr>
      <w:r w:rsidRPr="004A2EA3">
        <w:rPr>
          <w:sz w:val="28"/>
          <w:szCs w:val="28"/>
          <w:lang w:val="kk-KZ"/>
        </w:rPr>
        <w:t>Хронология пәнi. Негiзгi мiндеттерi мен зерттеу әдiстерi.  Хронологияның ғылым ретiнде қалыптасуы. Қазақтың жыл санау жүйесі. Тоғыс есебi. Күн мен айдың тұтылуы</w:t>
      </w:r>
    </w:p>
    <w:p w:rsidR="004A2EA3" w:rsidRPr="004A2EA3" w:rsidRDefault="004A2EA3" w:rsidP="004A2EA3">
      <w:pPr>
        <w:jc w:val="both"/>
        <w:rPr>
          <w:sz w:val="28"/>
          <w:szCs w:val="28"/>
          <w:lang w:val="kk-KZ"/>
        </w:rPr>
      </w:pPr>
      <w:r w:rsidRPr="004A2EA3">
        <w:rPr>
          <w:sz w:val="28"/>
          <w:szCs w:val="28"/>
          <w:lang w:val="kk-KZ"/>
        </w:rPr>
        <w:lastRenderedPageBreak/>
        <w:t>Тарихи қосалқы пән ретiндегi нумизматиканың маңызы.  Нумизматика пәнi, мiндеттерi, зерттеу әдiстерi. Ғылым ретiнде дамуы. Қазақстан нумизматикасы.</w:t>
      </w:r>
    </w:p>
    <w:p w:rsidR="004A2EA3" w:rsidRPr="004A2EA3" w:rsidRDefault="004A2EA3" w:rsidP="004A2EA3">
      <w:pPr>
        <w:jc w:val="both"/>
        <w:rPr>
          <w:sz w:val="28"/>
          <w:szCs w:val="28"/>
          <w:lang w:val="kk-KZ"/>
        </w:rPr>
      </w:pPr>
      <w:r w:rsidRPr="004A2EA3">
        <w:rPr>
          <w:sz w:val="28"/>
          <w:szCs w:val="28"/>
          <w:lang w:val="kk-KZ"/>
        </w:rPr>
        <w:t xml:space="preserve">Қазақ теңгелері тарихынан. </w:t>
      </w:r>
    </w:p>
    <w:p w:rsidR="004A2EA3" w:rsidRPr="004A2EA3" w:rsidRDefault="004A2EA3" w:rsidP="004A2EA3">
      <w:pPr>
        <w:jc w:val="both"/>
        <w:rPr>
          <w:sz w:val="28"/>
          <w:szCs w:val="28"/>
          <w:lang w:val="kk-KZ"/>
        </w:rPr>
      </w:pPr>
      <w:r w:rsidRPr="004A2EA3">
        <w:rPr>
          <w:sz w:val="28"/>
          <w:szCs w:val="28"/>
          <w:lang w:val="kk-KZ"/>
        </w:rPr>
        <w:t xml:space="preserve">Генеалогияның тарих ғылымында атқаратын ролi, негiзгi мiндеттерi, зерттеу әдiстерi.  Генеологияның ғылым ретінде қалыптасуы. Шежiре деректерi- көне мәдениет жазбалары, ауыз әдебиет мұралары. </w:t>
      </w:r>
    </w:p>
    <w:p w:rsidR="004A2EA3" w:rsidRPr="004A2EA3" w:rsidRDefault="004A2EA3" w:rsidP="004A2EA3">
      <w:pPr>
        <w:jc w:val="both"/>
        <w:rPr>
          <w:sz w:val="28"/>
          <w:szCs w:val="28"/>
          <w:lang w:val="kk-KZ"/>
        </w:rPr>
      </w:pPr>
      <w:r w:rsidRPr="004A2EA3">
        <w:rPr>
          <w:sz w:val="28"/>
          <w:szCs w:val="28"/>
          <w:lang w:val="kk-KZ"/>
        </w:rPr>
        <w:t>Картография пәні, мақсат міндеттері. Қартографияның қалыптасуы. Қазақстандағы картография мәселелері</w:t>
      </w:r>
    </w:p>
    <w:p w:rsidR="004A2EA3" w:rsidRPr="004A2EA3" w:rsidRDefault="004A2EA3" w:rsidP="004A2EA3">
      <w:pPr>
        <w:jc w:val="both"/>
        <w:rPr>
          <w:b/>
          <w:sz w:val="28"/>
          <w:szCs w:val="28"/>
          <w:lang w:val="kk-KZ"/>
        </w:rPr>
      </w:pPr>
      <w:r w:rsidRPr="004A2EA3">
        <w:rPr>
          <w:sz w:val="28"/>
          <w:szCs w:val="28"/>
          <w:lang w:val="kk-KZ"/>
        </w:rPr>
        <w:t xml:space="preserve"> Онамастиканың мақсаты мен міндеттері. Салалары мен ерекшеліктері. Деректері.  Онамастиканың ғылым ретінде дамуы.</w:t>
      </w:r>
      <w:r w:rsidRPr="004A2EA3">
        <w:rPr>
          <w:b/>
          <w:sz w:val="28"/>
          <w:szCs w:val="28"/>
          <w:lang w:val="kk-KZ"/>
        </w:rPr>
        <w:t xml:space="preserve"> </w:t>
      </w:r>
      <w:r w:rsidRPr="004A2EA3">
        <w:rPr>
          <w:sz w:val="28"/>
          <w:szCs w:val="28"/>
          <w:lang w:val="kk-KZ"/>
        </w:rPr>
        <w:t>Қазақстандағы топонимикалық өзгерістер мен проблемалар</w:t>
      </w:r>
    </w:p>
    <w:p w:rsidR="004A2EA3" w:rsidRPr="004A2EA3" w:rsidRDefault="004A2EA3" w:rsidP="004A2EA3">
      <w:pPr>
        <w:spacing w:before="76"/>
        <w:ind w:left="64" w:right="327"/>
        <w:jc w:val="both"/>
        <w:rPr>
          <w:b/>
          <w:bCs/>
          <w:sz w:val="28"/>
          <w:szCs w:val="28"/>
          <w:lang w:val="kk-KZ"/>
        </w:rPr>
      </w:pPr>
    </w:p>
    <w:p w:rsidR="004A2EA3" w:rsidRPr="004A2EA3" w:rsidRDefault="004A2EA3" w:rsidP="004A2EA3">
      <w:pPr>
        <w:spacing w:before="76"/>
        <w:ind w:left="64" w:right="327"/>
        <w:jc w:val="both"/>
        <w:rPr>
          <w:b/>
          <w:bCs/>
          <w:sz w:val="28"/>
          <w:szCs w:val="28"/>
          <w:lang w:val="kk-KZ"/>
        </w:rPr>
      </w:pPr>
      <w:r w:rsidRPr="004A2EA3">
        <w:rPr>
          <w:b/>
          <w:bCs/>
          <w:sz w:val="28"/>
          <w:szCs w:val="28"/>
          <w:lang w:val="kk-KZ"/>
        </w:rPr>
        <w:t>ЕМТИХАНҒА ДАЙЫНДАЛУҒА ҰСЫНЫЛАТЫН ӘДЕБИЕТТЕР</w:t>
      </w:r>
    </w:p>
    <w:p w:rsidR="004A2EA3" w:rsidRPr="004A2EA3" w:rsidRDefault="004A2EA3" w:rsidP="004A2EA3">
      <w:pPr>
        <w:spacing w:before="76"/>
        <w:ind w:left="64" w:right="327"/>
        <w:jc w:val="both"/>
        <w:rPr>
          <w:b/>
          <w:bCs/>
          <w:sz w:val="28"/>
          <w:szCs w:val="28"/>
          <w:lang w:val="kk-KZ"/>
        </w:rPr>
      </w:pPr>
      <w:r w:rsidRPr="004A2EA3">
        <w:rPr>
          <w:b/>
          <w:bCs/>
          <w:sz w:val="28"/>
          <w:szCs w:val="28"/>
          <w:lang w:val="kk-KZ"/>
        </w:rPr>
        <w:t>Негізгі әдебиеттер:</w:t>
      </w:r>
    </w:p>
    <w:p w:rsidR="004A2EA3" w:rsidRPr="004A2EA3" w:rsidRDefault="004A2EA3" w:rsidP="004A2EA3">
      <w:pPr>
        <w:tabs>
          <w:tab w:val="left" w:pos="180"/>
          <w:tab w:val="left" w:pos="1200"/>
        </w:tabs>
        <w:suppressAutoHyphens/>
        <w:ind w:firstLine="851"/>
        <w:jc w:val="both"/>
        <w:rPr>
          <w:sz w:val="28"/>
          <w:szCs w:val="28"/>
          <w:lang w:val="kk-KZ"/>
        </w:rPr>
      </w:pPr>
    </w:p>
    <w:p w:rsidR="004A2EA3" w:rsidRPr="004A2EA3" w:rsidRDefault="004A2EA3" w:rsidP="004A2EA3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4A2EA3">
        <w:rPr>
          <w:rFonts w:ascii="Times New Roman" w:hAnsi="Times New Roman"/>
          <w:sz w:val="28"/>
          <w:szCs w:val="28"/>
        </w:rPr>
        <w:t xml:space="preserve">Введение в специальные исторические дисциплины. </w:t>
      </w:r>
      <w:r w:rsidRPr="004A2EA3">
        <w:rPr>
          <w:rFonts w:ascii="Times New Roman" w:hAnsi="Times New Roman"/>
          <w:sz w:val="28"/>
          <w:szCs w:val="28"/>
          <w:lang w:val="kk-KZ"/>
        </w:rPr>
        <w:t>Учебник для студентов выс. Уч. заведений/ под ред. Г.А. Леонтьевой. М., 2000.</w:t>
      </w:r>
    </w:p>
    <w:p w:rsidR="004A2EA3" w:rsidRPr="004A2EA3" w:rsidRDefault="004A2EA3" w:rsidP="004A2EA3">
      <w:pPr>
        <w:pStyle w:val="a5"/>
        <w:numPr>
          <w:ilvl w:val="0"/>
          <w:numId w:val="1"/>
        </w:numPr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4A2EA3">
        <w:rPr>
          <w:rFonts w:ascii="Times New Roman" w:hAnsi="Times New Roman"/>
          <w:sz w:val="28"/>
          <w:szCs w:val="28"/>
          <w:lang w:val="kk-KZ"/>
        </w:rPr>
        <w:t>Төлебаев Т.Ә. Қосалқы тарихи пәндер. 1-бөлім. Оқу құралы. Алматы, 2013.</w:t>
      </w:r>
    </w:p>
    <w:p w:rsidR="004A2EA3" w:rsidRPr="004A2EA3" w:rsidRDefault="004A2EA3" w:rsidP="004A2EA3">
      <w:pPr>
        <w:pStyle w:val="a5"/>
        <w:numPr>
          <w:ilvl w:val="0"/>
          <w:numId w:val="1"/>
        </w:numPr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4A2EA3">
        <w:rPr>
          <w:rFonts w:ascii="Times New Roman" w:hAnsi="Times New Roman"/>
          <w:sz w:val="28"/>
          <w:szCs w:val="28"/>
          <w:lang w:val="kk-KZ"/>
        </w:rPr>
        <w:t>Төлебаев Т.Ә. Қосалқы тарихи пәндер. 11-бөлім. Оқу құралы. Алматы, 2015.</w:t>
      </w:r>
    </w:p>
    <w:p w:rsidR="004A2EA3" w:rsidRPr="004A2EA3" w:rsidRDefault="004A2EA3" w:rsidP="004A2EA3">
      <w:pPr>
        <w:pStyle w:val="a5"/>
        <w:numPr>
          <w:ilvl w:val="0"/>
          <w:numId w:val="1"/>
        </w:numPr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4A2EA3">
        <w:rPr>
          <w:rFonts w:ascii="Times New Roman" w:hAnsi="Times New Roman"/>
          <w:sz w:val="28"/>
          <w:szCs w:val="28"/>
          <w:lang w:val="kk-KZ"/>
        </w:rPr>
        <w:t>Төлебаев Т.Ә. Қосалқы тарихи пәндер. Оқу құралы. Алматы, 2017.</w:t>
      </w:r>
    </w:p>
    <w:p w:rsidR="004A2EA3" w:rsidRPr="004A2EA3" w:rsidRDefault="004A2EA3" w:rsidP="004A2EA3">
      <w:pPr>
        <w:pStyle w:val="a5"/>
        <w:suppressAutoHyphens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4A2EA3">
        <w:rPr>
          <w:rFonts w:ascii="Times New Roman" w:hAnsi="Times New Roman"/>
          <w:b/>
          <w:sz w:val="28"/>
          <w:szCs w:val="28"/>
          <w:lang w:val="kk-KZ"/>
        </w:rPr>
        <w:t>Қосымша әдебиеттер:</w:t>
      </w:r>
    </w:p>
    <w:p w:rsidR="004A2EA3" w:rsidRPr="004A2EA3" w:rsidRDefault="004A2EA3" w:rsidP="004A2EA3">
      <w:pPr>
        <w:pStyle w:val="a5"/>
        <w:numPr>
          <w:ilvl w:val="0"/>
          <w:numId w:val="1"/>
        </w:numPr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4A2EA3">
        <w:rPr>
          <w:rFonts w:ascii="Times New Roman" w:hAnsi="Times New Roman"/>
          <w:sz w:val="28"/>
          <w:szCs w:val="28"/>
          <w:lang w:val="kk-KZ"/>
        </w:rPr>
        <w:t>Е. Шаймерден. Қазақ елінің рәміздері. Алматы, 2006</w:t>
      </w:r>
    </w:p>
    <w:p w:rsidR="004A2EA3" w:rsidRPr="004A2EA3" w:rsidRDefault="004A2EA3" w:rsidP="004A2EA3">
      <w:pPr>
        <w:pStyle w:val="a5"/>
        <w:numPr>
          <w:ilvl w:val="0"/>
          <w:numId w:val="1"/>
        </w:numPr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4A2EA3">
        <w:rPr>
          <w:rFonts w:ascii="Times New Roman" w:hAnsi="Times New Roman"/>
          <w:sz w:val="28"/>
          <w:szCs w:val="28"/>
          <w:lang w:val="kk-KZ"/>
        </w:rPr>
        <w:t>Сейдімбек А. Қазақтың ауызша тарихы. Астана, 2007.</w:t>
      </w:r>
    </w:p>
    <w:p w:rsidR="004A2EA3" w:rsidRPr="004A2EA3" w:rsidRDefault="004A2EA3" w:rsidP="004A2EA3">
      <w:pPr>
        <w:pStyle w:val="a5"/>
        <w:numPr>
          <w:ilvl w:val="0"/>
          <w:numId w:val="1"/>
        </w:numPr>
        <w:suppressAutoHyphens/>
        <w:jc w:val="both"/>
        <w:rPr>
          <w:rFonts w:ascii="Times New Roman" w:hAnsi="Times New Roman"/>
          <w:lang w:val="kk-KZ"/>
        </w:rPr>
      </w:pPr>
      <w:r w:rsidRPr="004A2EA3">
        <w:rPr>
          <w:rFonts w:ascii="Times New Roman" w:hAnsi="Times New Roman"/>
          <w:sz w:val="28"/>
          <w:szCs w:val="28"/>
          <w:lang w:val="kk-KZ"/>
        </w:rPr>
        <w:t>Жеріңнің аты - Еліңнің хаты. Энциклопедиялық анықтамалық-Алматы,                                                                                                                                                                                    «Аруна</w:t>
      </w:r>
      <w:r w:rsidRPr="004A2EA3">
        <w:rPr>
          <w:rFonts w:ascii="Times New Roman" w:hAnsi="Times New Roman"/>
          <w:lang w:val="kk-KZ"/>
        </w:rPr>
        <w:t>», 2010.</w:t>
      </w:r>
    </w:p>
    <w:p w:rsidR="004A2EA3" w:rsidRPr="004A2EA3" w:rsidRDefault="004A2EA3" w:rsidP="004A2EA3">
      <w:pPr>
        <w:tabs>
          <w:tab w:val="left" w:pos="180"/>
          <w:tab w:val="left" w:pos="1200"/>
        </w:tabs>
        <w:suppressAutoHyphens/>
        <w:ind w:firstLine="851"/>
        <w:jc w:val="both"/>
        <w:rPr>
          <w:sz w:val="28"/>
          <w:szCs w:val="28"/>
          <w:lang w:val="kk-KZ"/>
        </w:rPr>
      </w:pPr>
    </w:p>
    <w:p w:rsidR="004A2EA3" w:rsidRPr="004A2EA3" w:rsidRDefault="004A2EA3" w:rsidP="004A2EA3">
      <w:pPr>
        <w:pStyle w:val="a5"/>
        <w:ind w:left="425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4A2EA3">
        <w:rPr>
          <w:rFonts w:ascii="Times New Roman" w:hAnsi="Times New Roman"/>
          <w:b/>
          <w:bCs/>
          <w:sz w:val="28"/>
          <w:szCs w:val="28"/>
          <w:lang w:val="kk-KZ"/>
        </w:rPr>
        <w:t>Онлайн түрінде қолжетімді (университет кітапханасы):</w:t>
      </w:r>
    </w:p>
    <w:p w:rsidR="004A2EA3" w:rsidRPr="004A2EA3" w:rsidRDefault="004A2EA3" w:rsidP="004A2EA3">
      <w:pPr>
        <w:pStyle w:val="a5"/>
        <w:numPr>
          <w:ilvl w:val="0"/>
          <w:numId w:val="1"/>
        </w:numPr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4A2EA3">
        <w:rPr>
          <w:rFonts w:ascii="Times New Roman" w:hAnsi="Times New Roman"/>
          <w:sz w:val="28"/>
          <w:szCs w:val="28"/>
          <w:lang w:val="kk-KZ"/>
        </w:rPr>
        <w:t>Төлебаев Т.Ә. Қосалқы тарихи пәндер. 1-бөлім.Электронды оқу құралы. Алматы, 2016.</w:t>
      </w:r>
    </w:p>
    <w:p w:rsidR="004A2EA3" w:rsidRPr="004A2EA3" w:rsidRDefault="004A2EA3" w:rsidP="004A2EA3">
      <w:pPr>
        <w:pStyle w:val="a5"/>
        <w:numPr>
          <w:ilvl w:val="0"/>
          <w:numId w:val="1"/>
        </w:numPr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4A2EA3">
        <w:rPr>
          <w:rFonts w:ascii="Times New Roman" w:hAnsi="Times New Roman"/>
          <w:sz w:val="28"/>
          <w:szCs w:val="28"/>
          <w:lang w:val="kk-KZ"/>
        </w:rPr>
        <w:t>Төлебаев Т.Ә. Қосалқы тарихи пәндер. 11-бөлім. Электронды оқу құралы. Алматы, 2016.</w:t>
      </w:r>
    </w:p>
    <w:p w:rsidR="004A2EA3" w:rsidRPr="004A2EA3" w:rsidRDefault="004A2EA3" w:rsidP="004A2EA3">
      <w:pPr>
        <w:pStyle w:val="a5"/>
        <w:numPr>
          <w:ilvl w:val="0"/>
          <w:numId w:val="1"/>
        </w:numPr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4A2EA3">
        <w:rPr>
          <w:rFonts w:ascii="Times New Roman" w:hAnsi="Times New Roman"/>
          <w:sz w:val="28"/>
          <w:szCs w:val="28"/>
          <w:lang w:val="kk-KZ"/>
        </w:rPr>
        <w:t xml:space="preserve"> Төлебаев Т.Ә. Қосалқы тарихи пәндер. Оқу құралы. Алматы, 2017.</w:t>
      </w:r>
    </w:p>
    <w:p w:rsidR="004A2EA3" w:rsidRPr="004A2EA3" w:rsidRDefault="004A2EA3" w:rsidP="004A2EA3">
      <w:pPr>
        <w:spacing w:before="76"/>
        <w:ind w:left="64" w:right="327"/>
        <w:jc w:val="both"/>
        <w:rPr>
          <w:b/>
          <w:bCs/>
          <w:sz w:val="28"/>
          <w:szCs w:val="28"/>
          <w:lang w:val="en-US"/>
        </w:rPr>
      </w:pPr>
      <w:r w:rsidRPr="004A2EA3">
        <w:rPr>
          <w:b/>
          <w:bCs/>
          <w:sz w:val="28"/>
          <w:szCs w:val="28"/>
        </w:rPr>
        <w:t>Интернет</w:t>
      </w:r>
      <w:r w:rsidRPr="004A2EA3">
        <w:rPr>
          <w:b/>
          <w:bCs/>
          <w:sz w:val="28"/>
          <w:szCs w:val="28"/>
          <w:lang w:val="en-US"/>
        </w:rPr>
        <w:t>-</w:t>
      </w:r>
      <w:proofErr w:type="spellStart"/>
      <w:r w:rsidRPr="004A2EA3">
        <w:rPr>
          <w:b/>
          <w:bCs/>
          <w:sz w:val="28"/>
          <w:szCs w:val="28"/>
        </w:rPr>
        <w:t>ресурстар</w:t>
      </w:r>
      <w:proofErr w:type="spellEnd"/>
      <w:r w:rsidRPr="004A2EA3">
        <w:rPr>
          <w:b/>
          <w:bCs/>
          <w:sz w:val="28"/>
          <w:szCs w:val="28"/>
          <w:lang w:val="en-US"/>
        </w:rPr>
        <w:t>:</w:t>
      </w:r>
    </w:p>
    <w:p w:rsidR="004A2EA3" w:rsidRPr="004A2EA3" w:rsidRDefault="004A2EA3" w:rsidP="004A2EA3">
      <w:pPr>
        <w:spacing w:before="76"/>
        <w:ind w:left="64" w:right="327"/>
        <w:jc w:val="both"/>
        <w:rPr>
          <w:bCs/>
          <w:sz w:val="28"/>
          <w:szCs w:val="28"/>
          <w:lang w:val="en-US"/>
        </w:rPr>
      </w:pPr>
      <w:r w:rsidRPr="004A2EA3">
        <w:rPr>
          <w:bCs/>
          <w:sz w:val="28"/>
          <w:szCs w:val="28"/>
          <w:lang w:val="en-US"/>
        </w:rPr>
        <w:t>http://www.rkcntidad.kz</w:t>
      </w:r>
    </w:p>
    <w:p w:rsidR="004A2EA3" w:rsidRPr="004A2EA3" w:rsidRDefault="004A2EA3" w:rsidP="004A2EA3">
      <w:pPr>
        <w:spacing w:before="76"/>
        <w:ind w:left="64" w:right="327"/>
        <w:jc w:val="both"/>
        <w:rPr>
          <w:bCs/>
          <w:sz w:val="28"/>
          <w:szCs w:val="28"/>
          <w:lang w:val="en-US"/>
        </w:rPr>
      </w:pPr>
      <w:r w:rsidRPr="004A2EA3">
        <w:rPr>
          <w:bCs/>
          <w:sz w:val="28"/>
          <w:szCs w:val="28"/>
          <w:lang w:val="en-US"/>
        </w:rPr>
        <w:t>https://adilet.zan.kz</w:t>
      </w:r>
    </w:p>
    <w:p w:rsidR="004A2EA3" w:rsidRPr="004A2EA3" w:rsidRDefault="004A2EA3" w:rsidP="004A2EA3">
      <w:pPr>
        <w:spacing w:before="76"/>
        <w:ind w:left="64" w:right="327"/>
        <w:jc w:val="both"/>
        <w:rPr>
          <w:bCs/>
          <w:sz w:val="28"/>
          <w:szCs w:val="28"/>
          <w:lang w:val="en-US"/>
        </w:rPr>
      </w:pPr>
      <w:r w:rsidRPr="004A2EA3">
        <w:rPr>
          <w:bCs/>
          <w:sz w:val="28"/>
          <w:szCs w:val="28"/>
          <w:lang w:val="en-US"/>
        </w:rPr>
        <w:t>https://elib.kaznu.kz</w:t>
      </w:r>
    </w:p>
    <w:p w:rsidR="004A2EA3" w:rsidRPr="004A2EA3" w:rsidRDefault="004A2EA3" w:rsidP="004A2EA3">
      <w:pPr>
        <w:spacing w:before="76"/>
        <w:ind w:left="64" w:right="327"/>
        <w:jc w:val="both"/>
        <w:rPr>
          <w:bCs/>
          <w:sz w:val="28"/>
          <w:szCs w:val="28"/>
          <w:lang w:val="en-US"/>
        </w:rPr>
      </w:pPr>
      <w:r w:rsidRPr="004A2EA3">
        <w:rPr>
          <w:bCs/>
          <w:sz w:val="28"/>
          <w:szCs w:val="28"/>
          <w:lang w:val="en-US"/>
        </w:rPr>
        <w:t>https://elibrary.ru</w:t>
      </w:r>
    </w:p>
    <w:p w:rsidR="004A2EA3" w:rsidRPr="004A2EA3" w:rsidRDefault="004A2EA3" w:rsidP="004A2EA3">
      <w:pPr>
        <w:spacing w:before="76"/>
        <w:ind w:left="64" w:right="327"/>
        <w:jc w:val="both"/>
        <w:rPr>
          <w:bCs/>
          <w:sz w:val="28"/>
          <w:szCs w:val="28"/>
          <w:lang w:val="en-US"/>
        </w:rPr>
      </w:pPr>
      <w:r w:rsidRPr="004A2EA3">
        <w:rPr>
          <w:bCs/>
          <w:sz w:val="28"/>
          <w:szCs w:val="28"/>
          <w:lang w:val="en-US"/>
        </w:rPr>
        <w:lastRenderedPageBreak/>
        <w:t>https://ieeexplore.ieee.org</w:t>
      </w:r>
    </w:p>
    <w:p w:rsidR="004A2EA3" w:rsidRPr="004A2EA3" w:rsidRDefault="004A2EA3" w:rsidP="004A2EA3">
      <w:pPr>
        <w:spacing w:before="76"/>
        <w:ind w:left="64" w:right="327"/>
        <w:jc w:val="center"/>
        <w:rPr>
          <w:color w:val="0461C1"/>
          <w:spacing w:val="-2"/>
          <w:sz w:val="28"/>
          <w:szCs w:val="28"/>
          <w:u w:val="single" w:color="0461C1"/>
          <w:lang w:val="en-US"/>
        </w:rPr>
      </w:pPr>
    </w:p>
    <w:p w:rsidR="004A2EA3" w:rsidRPr="004A2EA3" w:rsidRDefault="004A2EA3" w:rsidP="004A2EA3">
      <w:pPr>
        <w:spacing w:before="76"/>
        <w:ind w:left="64" w:right="327"/>
        <w:jc w:val="center"/>
        <w:rPr>
          <w:b/>
          <w:sz w:val="28"/>
          <w:szCs w:val="28"/>
          <w:lang w:val="en-US"/>
        </w:rPr>
      </w:pPr>
      <w:r w:rsidRPr="004A2EA3">
        <w:rPr>
          <w:b/>
          <w:spacing w:val="-4"/>
          <w:sz w:val="28"/>
          <w:szCs w:val="28"/>
        </w:rPr>
        <w:t>ҚОРЫТЫНДЫ</w:t>
      </w:r>
      <w:r w:rsidRPr="004A2EA3">
        <w:rPr>
          <w:b/>
          <w:spacing w:val="-2"/>
          <w:sz w:val="28"/>
          <w:szCs w:val="28"/>
          <w:lang w:val="en-US"/>
        </w:rPr>
        <w:t xml:space="preserve"> </w:t>
      </w:r>
      <w:r w:rsidRPr="004A2EA3">
        <w:rPr>
          <w:b/>
          <w:spacing w:val="-4"/>
          <w:sz w:val="28"/>
          <w:szCs w:val="28"/>
        </w:rPr>
        <w:t>БАҚЫЛАУДЫ</w:t>
      </w:r>
      <w:r w:rsidRPr="004A2EA3">
        <w:rPr>
          <w:b/>
          <w:spacing w:val="9"/>
          <w:sz w:val="28"/>
          <w:szCs w:val="28"/>
          <w:lang w:val="en-US"/>
        </w:rPr>
        <w:t xml:space="preserve"> </w:t>
      </w:r>
      <w:r w:rsidRPr="004A2EA3">
        <w:rPr>
          <w:b/>
          <w:spacing w:val="-4"/>
          <w:sz w:val="28"/>
          <w:szCs w:val="28"/>
        </w:rPr>
        <w:t>КРИТЕРИАЛДЫ</w:t>
      </w:r>
      <w:r w:rsidRPr="004A2EA3">
        <w:rPr>
          <w:b/>
          <w:spacing w:val="-2"/>
          <w:sz w:val="28"/>
          <w:szCs w:val="28"/>
          <w:lang w:val="en-US"/>
        </w:rPr>
        <w:t xml:space="preserve"> </w:t>
      </w:r>
      <w:r w:rsidRPr="004A2EA3">
        <w:rPr>
          <w:b/>
          <w:spacing w:val="-4"/>
          <w:sz w:val="28"/>
          <w:szCs w:val="28"/>
        </w:rPr>
        <w:t>БАҒАЛАУ</w:t>
      </w:r>
      <w:r w:rsidRPr="004A2EA3">
        <w:rPr>
          <w:b/>
          <w:spacing w:val="28"/>
          <w:sz w:val="28"/>
          <w:szCs w:val="28"/>
          <w:lang w:val="en-US"/>
        </w:rPr>
        <w:t xml:space="preserve"> </w:t>
      </w:r>
      <w:r w:rsidRPr="004A2EA3">
        <w:rPr>
          <w:b/>
          <w:spacing w:val="-4"/>
          <w:sz w:val="28"/>
          <w:szCs w:val="28"/>
        </w:rPr>
        <w:t>РУБРИКАТОРЫ</w:t>
      </w:r>
    </w:p>
    <w:p w:rsidR="004A2EA3" w:rsidRPr="004A2EA3" w:rsidRDefault="004A2EA3" w:rsidP="004A2EA3">
      <w:pPr>
        <w:spacing w:before="1"/>
        <w:ind w:left="44" w:right="327"/>
        <w:jc w:val="both"/>
        <w:rPr>
          <w:sz w:val="28"/>
          <w:szCs w:val="28"/>
          <w:lang w:val="en-US"/>
        </w:rPr>
      </w:pPr>
      <w:proofErr w:type="spellStart"/>
      <w:r w:rsidRPr="004A2EA3">
        <w:rPr>
          <w:b/>
          <w:sz w:val="28"/>
          <w:szCs w:val="28"/>
        </w:rPr>
        <w:t>Пән</w:t>
      </w:r>
      <w:proofErr w:type="spellEnd"/>
      <w:r w:rsidRPr="004A2EA3">
        <w:rPr>
          <w:sz w:val="28"/>
          <w:szCs w:val="28"/>
          <w:lang w:val="en-US"/>
        </w:rPr>
        <w:t>:</w:t>
      </w:r>
      <w:r w:rsidRPr="004A2EA3">
        <w:rPr>
          <w:spacing w:val="-10"/>
          <w:sz w:val="28"/>
          <w:szCs w:val="28"/>
          <w:lang w:val="en-US"/>
        </w:rPr>
        <w:t xml:space="preserve"> </w:t>
      </w:r>
      <w:proofErr w:type="spellStart"/>
      <w:r w:rsidRPr="004A2EA3">
        <w:rPr>
          <w:i/>
          <w:sz w:val="28"/>
          <w:szCs w:val="28"/>
        </w:rPr>
        <w:t>Архивтану</w:t>
      </w:r>
      <w:proofErr w:type="spellEnd"/>
      <w:r w:rsidRPr="004A2EA3">
        <w:rPr>
          <w:i/>
          <w:sz w:val="28"/>
          <w:szCs w:val="28"/>
          <w:lang w:val="en-US"/>
        </w:rPr>
        <w:t xml:space="preserve"> </w:t>
      </w:r>
      <w:proofErr w:type="spellStart"/>
      <w:r w:rsidRPr="004A2EA3">
        <w:rPr>
          <w:i/>
          <w:sz w:val="28"/>
          <w:szCs w:val="28"/>
        </w:rPr>
        <w:t>және</w:t>
      </w:r>
      <w:proofErr w:type="spellEnd"/>
      <w:r w:rsidRPr="004A2EA3">
        <w:rPr>
          <w:i/>
          <w:sz w:val="28"/>
          <w:szCs w:val="28"/>
          <w:lang w:val="en-US"/>
        </w:rPr>
        <w:t xml:space="preserve"> </w:t>
      </w:r>
      <w:proofErr w:type="spellStart"/>
      <w:r w:rsidRPr="004A2EA3">
        <w:rPr>
          <w:i/>
          <w:sz w:val="28"/>
          <w:szCs w:val="28"/>
        </w:rPr>
        <w:t>құжаттанудағы</w:t>
      </w:r>
      <w:proofErr w:type="spellEnd"/>
      <w:r w:rsidRPr="004A2EA3">
        <w:rPr>
          <w:i/>
          <w:sz w:val="28"/>
          <w:szCs w:val="28"/>
          <w:lang w:val="en-US"/>
        </w:rPr>
        <w:t xml:space="preserve"> </w:t>
      </w:r>
      <w:proofErr w:type="spellStart"/>
      <w:r w:rsidRPr="004A2EA3">
        <w:rPr>
          <w:i/>
          <w:sz w:val="28"/>
          <w:szCs w:val="28"/>
        </w:rPr>
        <w:t>ақпараттық</w:t>
      </w:r>
      <w:proofErr w:type="spellEnd"/>
      <w:r w:rsidRPr="004A2EA3">
        <w:rPr>
          <w:i/>
          <w:sz w:val="28"/>
          <w:szCs w:val="28"/>
          <w:lang w:val="en-US"/>
        </w:rPr>
        <w:t xml:space="preserve"> </w:t>
      </w:r>
      <w:proofErr w:type="spellStart"/>
      <w:r w:rsidRPr="004A2EA3">
        <w:rPr>
          <w:i/>
          <w:sz w:val="28"/>
          <w:szCs w:val="28"/>
        </w:rPr>
        <w:t>жүйелер</w:t>
      </w:r>
      <w:proofErr w:type="spellEnd"/>
    </w:p>
    <w:p w:rsidR="004A2EA3" w:rsidRPr="004A2EA3" w:rsidRDefault="004A2EA3" w:rsidP="004A2EA3">
      <w:pPr>
        <w:spacing w:before="1"/>
        <w:ind w:left="44" w:right="327"/>
        <w:jc w:val="both"/>
        <w:rPr>
          <w:b/>
          <w:spacing w:val="-4"/>
          <w:sz w:val="28"/>
          <w:szCs w:val="28"/>
        </w:rPr>
      </w:pPr>
      <w:r w:rsidRPr="004A2EA3">
        <w:rPr>
          <w:b/>
          <w:sz w:val="28"/>
          <w:szCs w:val="28"/>
        </w:rPr>
        <w:t>Форма:</w:t>
      </w:r>
      <w:r w:rsidRPr="004A2EA3">
        <w:rPr>
          <w:b/>
          <w:spacing w:val="-9"/>
          <w:sz w:val="28"/>
          <w:szCs w:val="28"/>
        </w:rPr>
        <w:t xml:space="preserve"> </w:t>
      </w:r>
      <w:proofErr w:type="spellStart"/>
      <w:r w:rsidRPr="004A2EA3">
        <w:rPr>
          <w:i/>
          <w:sz w:val="28"/>
          <w:szCs w:val="28"/>
        </w:rPr>
        <w:t>жазбаша</w:t>
      </w:r>
      <w:proofErr w:type="spellEnd"/>
      <w:r w:rsidRPr="004A2EA3">
        <w:rPr>
          <w:i/>
          <w:spacing w:val="-7"/>
          <w:sz w:val="28"/>
          <w:szCs w:val="28"/>
        </w:rPr>
        <w:t xml:space="preserve"> </w:t>
      </w:r>
      <w:r w:rsidRPr="004A2EA3">
        <w:rPr>
          <w:i/>
          <w:sz w:val="28"/>
          <w:szCs w:val="28"/>
        </w:rPr>
        <w:t>(</w:t>
      </w:r>
      <w:proofErr w:type="spellStart"/>
      <w:r w:rsidRPr="004A2EA3">
        <w:rPr>
          <w:i/>
          <w:sz w:val="28"/>
          <w:szCs w:val="28"/>
        </w:rPr>
        <w:t>оффлайн</w:t>
      </w:r>
      <w:proofErr w:type="spellEnd"/>
      <w:r w:rsidRPr="004A2EA3">
        <w:rPr>
          <w:i/>
          <w:sz w:val="28"/>
          <w:szCs w:val="28"/>
        </w:rPr>
        <w:t>)</w:t>
      </w:r>
      <w:r w:rsidRPr="004A2EA3">
        <w:rPr>
          <w:b/>
          <w:spacing w:val="-4"/>
          <w:sz w:val="28"/>
          <w:szCs w:val="28"/>
        </w:rPr>
        <w:t xml:space="preserve"> </w:t>
      </w:r>
    </w:p>
    <w:p w:rsidR="004A2EA3" w:rsidRPr="004A2EA3" w:rsidRDefault="004A2EA3" w:rsidP="004A2EA3">
      <w:pPr>
        <w:spacing w:before="1"/>
        <w:ind w:left="44" w:right="327"/>
        <w:jc w:val="both"/>
        <w:rPr>
          <w:i/>
          <w:sz w:val="28"/>
          <w:szCs w:val="28"/>
        </w:rPr>
      </w:pPr>
      <w:r w:rsidRPr="004A2EA3">
        <w:rPr>
          <w:b/>
          <w:sz w:val="28"/>
          <w:szCs w:val="28"/>
        </w:rPr>
        <w:t>Платформа:</w:t>
      </w:r>
      <w:r w:rsidRPr="004A2EA3">
        <w:rPr>
          <w:b/>
          <w:spacing w:val="-4"/>
          <w:sz w:val="28"/>
          <w:szCs w:val="28"/>
        </w:rPr>
        <w:t xml:space="preserve"> </w:t>
      </w:r>
      <w:proofErr w:type="spellStart"/>
      <w:r w:rsidRPr="004A2EA3">
        <w:rPr>
          <w:i/>
          <w:sz w:val="28"/>
          <w:szCs w:val="28"/>
        </w:rPr>
        <w:t>Univer</w:t>
      </w:r>
      <w:proofErr w:type="spellEnd"/>
      <w:r w:rsidRPr="004A2EA3">
        <w:rPr>
          <w:i/>
          <w:sz w:val="28"/>
          <w:szCs w:val="28"/>
        </w:rPr>
        <w:t xml:space="preserve"> </w:t>
      </w:r>
      <w:r w:rsidRPr="004A2EA3">
        <w:rPr>
          <w:i/>
          <w:spacing w:val="-5"/>
          <w:sz w:val="28"/>
          <w:szCs w:val="28"/>
        </w:rPr>
        <w:t>АЖ</w:t>
      </w:r>
    </w:p>
    <w:p w:rsidR="004A2EA3" w:rsidRPr="004A2EA3" w:rsidRDefault="004A2EA3" w:rsidP="004A2EA3">
      <w:pPr>
        <w:pStyle w:val="a3"/>
        <w:spacing w:before="10" w:after="1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43"/>
        <w:gridCol w:w="1661"/>
        <w:gridCol w:w="1771"/>
        <w:gridCol w:w="1917"/>
        <w:gridCol w:w="2252"/>
      </w:tblGrid>
      <w:tr w:rsidR="004A2EA3" w:rsidRPr="004A2EA3" w:rsidTr="00150AE2">
        <w:tc>
          <w:tcPr>
            <w:tcW w:w="1728" w:type="dxa"/>
          </w:tcPr>
          <w:p w:rsidR="004A2EA3" w:rsidRPr="004A2EA3" w:rsidRDefault="004A2EA3" w:rsidP="00150AE2">
            <w:pPr>
              <w:rPr>
                <w:b/>
              </w:rPr>
            </w:pPr>
            <w:proofErr w:type="spellStart"/>
            <w:r w:rsidRPr="004A2EA3">
              <w:rPr>
                <w:b/>
              </w:rPr>
              <w:t>Критерийлер</w:t>
            </w:r>
            <w:proofErr w:type="spellEnd"/>
          </w:p>
        </w:tc>
        <w:tc>
          <w:tcPr>
            <w:tcW w:w="1728" w:type="dxa"/>
          </w:tcPr>
          <w:p w:rsidR="004A2EA3" w:rsidRPr="004A2EA3" w:rsidRDefault="004A2EA3" w:rsidP="00150AE2">
            <w:pPr>
              <w:rPr>
                <w:b/>
              </w:rPr>
            </w:pPr>
            <w:proofErr w:type="spellStart"/>
            <w:r w:rsidRPr="004A2EA3">
              <w:rPr>
                <w:b/>
              </w:rPr>
              <w:t>Өте</w:t>
            </w:r>
            <w:proofErr w:type="spellEnd"/>
            <w:r w:rsidRPr="004A2EA3">
              <w:rPr>
                <w:b/>
              </w:rPr>
              <w:t xml:space="preserve"> </w:t>
            </w:r>
            <w:proofErr w:type="spellStart"/>
            <w:r w:rsidRPr="004A2EA3">
              <w:rPr>
                <w:b/>
              </w:rPr>
              <w:t>жақсы</w:t>
            </w:r>
            <w:proofErr w:type="spellEnd"/>
          </w:p>
        </w:tc>
        <w:tc>
          <w:tcPr>
            <w:tcW w:w="1728" w:type="dxa"/>
          </w:tcPr>
          <w:p w:rsidR="004A2EA3" w:rsidRPr="004A2EA3" w:rsidRDefault="004A2EA3" w:rsidP="00150AE2">
            <w:pPr>
              <w:rPr>
                <w:b/>
              </w:rPr>
            </w:pPr>
            <w:proofErr w:type="spellStart"/>
            <w:r w:rsidRPr="004A2EA3">
              <w:rPr>
                <w:b/>
              </w:rPr>
              <w:t>Жақсы</w:t>
            </w:r>
            <w:proofErr w:type="spellEnd"/>
          </w:p>
        </w:tc>
        <w:tc>
          <w:tcPr>
            <w:tcW w:w="1728" w:type="dxa"/>
          </w:tcPr>
          <w:p w:rsidR="004A2EA3" w:rsidRPr="004A2EA3" w:rsidRDefault="004A2EA3" w:rsidP="00150AE2">
            <w:pPr>
              <w:rPr>
                <w:b/>
              </w:rPr>
            </w:pPr>
            <w:proofErr w:type="spellStart"/>
            <w:r w:rsidRPr="004A2EA3">
              <w:rPr>
                <w:b/>
              </w:rPr>
              <w:t>Қанағаттанарлық</w:t>
            </w:r>
            <w:proofErr w:type="spellEnd"/>
          </w:p>
        </w:tc>
        <w:tc>
          <w:tcPr>
            <w:tcW w:w="1728" w:type="dxa"/>
          </w:tcPr>
          <w:p w:rsidR="004A2EA3" w:rsidRPr="004A2EA3" w:rsidRDefault="004A2EA3" w:rsidP="00150AE2">
            <w:pPr>
              <w:rPr>
                <w:b/>
              </w:rPr>
            </w:pPr>
            <w:proofErr w:type="spellStart"/>
            <w:r w:rsidRPr="004A2EA3">
              <w:rPr>
                <w:b/>
              </w:rPr>
              <w:t>Қанағаттанарлықсыз</w:t>
            </w:r>
            <w:proofErr w:type="spellEnd"/>
          </w:p>
        </w:tc>
      </w:tr>
      <w:tr w:rsidR="004A2EA3" w:rsidRPr="004A2EA3" w:rsidTr="00150AE2">
        <w:trPr>
          <w:trHeight w:val="240"/>
        </w:trPr>
        <w:tc>
          <w:tcPr>
            <w:tcW w:w="1728" w:type="dxa"/>
          </w:tcPr>
          <w:p w:rsidR="004A2EA3" w:rsidRPr="004A2EA3" w:rsidRDefault="004A2EA3" w:rsidP="00150AE2">
            <w:pPr>
              <w:rPr>
                <w:b/>
              </w:rPr>
            </w:pPr>
            <w:r w:rsidRPr="004A2EA3">
              <w:rPr>
                <w:b/>
              </w:rPr>
              <w:t>1-сұрақ</w:t>
            </w:r>
          </w:p>
        </w:tc>
        <w:tc>
          <w:tcPr>
            <w:tcW w:w="1728" w:type="dxa"/>
          </w:tcPr>
          <w:p w:rsidR="004A2EA3" w:rsidRPr="004A2EA3" w:rsidRDefault="004A2EA3" w:rsidP="00150AE2">
            <w:pPr>
              <w:rPr>
                <w:b/>
              </w:rPr>
            </w:pPr>
            <w:r w:rsidRPr="004A2EA3">
              <w:rPr>
                <w:b/>
              </w:rPr>
              <w:t>27–30 балл</w:t>
            </w:r>
          </w:p>
        </w:tc>
        <w:tc>
          <w:tcPr>
            <w:tcW w:w="1728" w:type="dxa"/>
          </w:tcPr>
          <w:p w:rsidR="004A2EA3" w:rsidRPr="004A2EA3" w:rsidRDefault="004A2EA3" w:rsidP="00150AE2">
            <w:pPr>
              <w:rPr>
                <w:b/>
              </w:rPr>
            </w:pPr>
            <w:r w:rsidRPr="004A2EA3">
              <w:rPr>
                <w:b/>
              </w:rPr>
              <w:t>20–26 балл</w:t>
            </w:r>
          </w:p>
        </w:tc>
        <w:tc>
          <w:tcPr>
            <w:tcW w:w="1728" w:type="dxa"/>
          </w:tcPr>
          <w:p w:rsidR="004A2EA3" w:rsidRPr="004A2EA3" w:rsidRDefault="004A2EA3" w:rsidP="00150AE2">
            <w:pPr>
              <w:rPr>
                <w:b/>
              </w:rPr>
            </w:pPr>
            <w:r w:rsidRPr="004A2EA3">
              <w:rPr>
                <w:b/>
              </w:rPr>
              <w:t>14–19 балл</w:t>
            </w:r>
          </w:p>
        </w:tc>
        <w:tc>
          <w:tcPr>
            <w:tcW w:w="1728" w:type="dxa"/>
          </w:tcPr>
          <w:p w:rsidR="004A2EA3" w:rsidRPr="004A2EA3" w:rsidRDefault="004A2EA3" w:rsidP="00150AE2">
            <w:pPr>
              <w:rPr>
                <w:b/>
              </w:rPr>
            </w:pPr>
            <w:r w:rsidRPr="004A2EA3">
              <w:rPr>
                <w:b/>
              </w:rPr>
              <w:t>0–13 балл</w:t>
            </w:r>
          </w:p>
        </w:tc>
      </w:tr>
      <w:tr w:rsidR="004A2EA3" w:rsidRPr="004A2EA3" w:rsidTr="00150AE2">
        <w:trPr>
          <w:trHeight w:val="3697"/>
        </w:trPr>
        <w:tc>
          <w:tcPr>
            <w:tcW w:w="1728" w:type="dxa"/>
          </w:tcPr>
          <w:p w:rsidR="004A2EA3" w:rsidRPr="004A2EA3" w:rsidRDefault="004A2EA3" w:rsidP="00150AE2">
            <w:proofErr w:type="spellStart"/>
            <w:r w:rsidRPr="004A2EA3">
              <w:t>Ақпараттық</w:t>
            </w:r>
            <w:proofErr w:type="spellEnd"/>
            <w:r w:rsidRPr="004A2EA3">
              <w:t xml:space="preserve"> </w:t>
            </w:r>
            <w:proofErr w:type="spellStart"/>
            <w:r w:rsidRPr="004A2EA3">
              <w:t>жүйелердің</w:t>
            </w:r>
            <w:proofErr w:type="spellEnd"/>
            <w:r w:rsidRPr="004A2EA3">
              <w:t xml:space="preserve"> </w:t>
            </w:r>
            <w:proofErr w:type="spellStart"/>
            <w:r w:rsidRPr="004A2EA3">
              <w:t>теориялық</w:t>
            </w:r>
            <w:proofErr w:type="spellEnd"/>
            <w:r w:rsidRPr="004A2EA3">
              <w:t xml:space="preserve"> </w:t>
            </w:r>
            <w:proofErr w:type="spellStart"/>
            <w:r w:rsidRPr="004A2EA3">
              <w:t>негіздері</w:t>
            </w:r>
            <w:proofErr w:type="spellEnd"/>
            <w:r w:rsidRPr="004A2EA3">
              <w:t xml:space="preserve"> мен архив </w:t>
            </w:r>
            <w:proofErr w:type="spellStart"/>
            <w:r w:rsidRPr="004A2EA3">
              <w:t>ісіндегі</w:t>
            </w:r>
            <w:proofErr w:type="spellEnd"/>
            <w:r w:rsidRPr="004A2EA3">
              <w:t xml:space="preserve"> </w:t>
            </w:r>
            <w:proofErr w:type="spellStart"/>
            <w:r w:rsidRPr="004A2EA3">
              <w:t>орны</w:t>
            </w:r>
            <w:proofErr w:type="spellEnd"/>
          </w:p>
        </w:tc>
        <w:tc>
          <w:tcPr>
            <w:tcW w:w="1728" w:type="dxa"/>
          </w:tcPr>
          <w:p w:rsidR="004A2EA3" w:rsidRPr="004A2EA3" w:rsidRDefault="004A2EA3" w:rsidP="00150AE2">
            <w:r w:rsidRPr="004A2EA3">
              <w:t xml:space="preserve">Архив </w:t>
            </w:r>
            <w:proofErr w:type="spellStart"/>
            <w:r w:rsidRPr="004A2EA3">
              <w:t>ісі</w:t>
            </w:r>
            <w:proofErr w:type="spellEnd"/>
            <w:r w:rsidRPr="004A2EA3">
              <w:t xml:space="preserve"> мен </w:t>
            </w:r>
            <w:proofErr w:type="spellStart"/>
            <w:r w:rsidRPr="004A2EA3">
              <w:t>құжат</w:t>
            </w:r>
            <w:proofErr w:type="spellEnd"/>
            <w:r w:rsidRPr="004A2EA3">
              <w:t xml:space="preserve"> </w:t>
            </w:r>
            <w:proofErr w:type="spellStart"/>
            <w:r w:rsidRPr="004A2EA3">
              <w:t>айналымындағы</w:t>
            </w:r>
            <w:proofErr w:type="spellEnd"/>
            <w:r w:rsidRPr="004A2EA3">
              <w:t xml:space="preserve"> </w:t>
            </w:r>
            <w:proofErr w:type="spellStart"/>
            <w:r w:rsidRPr="004A2EA3">
              <w:t>ақпараттық</w:t>
            </w:r>
            <w:proofErr w:type="spellEnd"/>
            <w:r w:rsidRPr="004A2EA3">
              <w:t xml:space="preserve"> </w:t>
            </w:r>
            <w:proofErr w:type="spellStart"/>
            <w:r w:rsidRPr="004A2EA3">
              <w:t>жүйелердің</w:t>
            </w:r>
            <w:proofErr w:type="spellEnd"/>
            <w:r w:rsidRPr="004A2EA3">
              <w:t xml:space="preserve"> </w:t>
            </w:r>
            <w:proofErr w:type="spellStart"/>
            <w:r w:rsidRPr="004A2EA3">
              <w:t>ұғымдарын</w:t>
            </w:r>
            <w:proofErr w:type="spellEnd"/>
            <w:r w:rsidRPr="004A2EA3">
              <w:t xml:space="preserve">, </w:t>
            </w:r>
            <w:proofErr w:type="spellStart"/>
            <w:r w:rsidRPr="004A2EA3">
              <w:t>түрлерін</w:t>
            </w:r>
            <w:proofErr w:type="spellEnd"/>
            <w:r w:rsidRPr="004A2EA3">
              <w:t xml:space="preserve"> </w:t>
            </w:r>
            <w:proofErr w:type="spellStart"/>
            <w:r w:rsidRPr="004A2EA3">
              <w:t>және</w:t>
            </w:r>
            <w:proofErr w:type="spellEnd"/>
            <w:r w:rsidRPr="004A2EA3">
              <w:t xml:space="preserve"> даму </w:t>
            </w:r>
            <w:proofErr w:type="spellStart"/>
            <w:r w:rsidRPr="004A2EA3">
              <w:t>кезеңдерін</w:t>
            </w:r>
            <w:proofErr w:type="spellEnd"/>
            <w:r w:rsidRPr="004A2EA3">
              <w:t xml:space="preserve"> </w:t>
            </w:r>
            <w:proofErr w:type="spellStart"/>
            <w:r w:rsidRPr="004A2EA3">
              <w:t>ғылыми</w:t>
            </w:r>
            <w:proofErr w:type="spellEnd"/>
            <w:r w:rsidRPr="004A2EA3">
              <w:t xml:space="preserve"> </w:t>
            </w:r>
            <w:proofErr w:type="spellStart"/>
            <w:r w:rsidRPr="004A2EA3">
              <w:t>негізде</w:t>
            </w:r>
            <w:proofErr w:type="spellEnd"/>
            <w:r w:rsidRPr="004A2EA3">
              <w:t xml:space="preserve"> </w:t>
            </w:r>
            <w:proofErr w:type="spellStart"/>
            <w:r w:rsidRPr="004A2EA3">
              <w:t>түсіндіреді</w:t>
            </w:r>
            <w:proofErr w:type="spellEnd"/>
            <w:r w:rsidRPr="004A2EA3">
              <w:t xml:space="preserve">; </w:t>
            </w:r>
            <w:proofErr w:type="spellStart"/>
            <w:r w:rsidRPr="004A2EA3">
              <w:t>архивтік</w:t>
            </w:r>
            <w:proofErr w:type="spellEnd"/>
            <w:r w:rsidRPr="004A2EA3">
              <w:t xml:space="preserve"> </w:t>
            </w:r>
            <w:proofErr w:type="spellStart"/>
            <w:r w:rsidRPr="004A2EA3">
              <w:t>процестермен</w:t>
            </w:r>
            <w:proofErr w:type="spellEnd"/>
            <w:r w:rsidRPr="004A2EA3">
              <w:t xml:space="preserve"> </w:t>
            </w:r>
            <w:proofErr w:type="spellStart"/>
            <w:r w:rsidRPr="004A2EA3">
              <w:t>байланысын</w:t>
            </w:r>
            <w:proofErr w:type="spellEnd"/>
            <w:r w:rsidRPr="004A2EA3">
              <w:t xml:space="preserve"> </w:t>
            </w:r>
            <w:proofErr w:type="spellStart"/>
            <w:r w:rsidRPr="004A2EA3">
              <w:t>дәлелдейді</w:t>
            </w:r>
            <w:proofErr w:type="spellEnd"/>
            <w:r w:rsidRPr="004A2EA3">
              <w:t>.</w:t>
            </w:r>
          </w:p>
        </w:tc>
        <w:tc>
          <w:tcPr>
            <w:tcW w:w="1728" w:type="dxa"/>
          </w:tcPr>
          <w:p w:rsidR="004A2EA3" w:rsidRPr="004A2EA3" w:rsidRDefault="004A2EA3" w:rsidP="00150AE2">
            <w:proofErr w:type="spellStart"/>
            <w:r w:rsidRPr="004A2EA3">
              <w:t>Негізгі</w:t>
            </w:r>
            <w:proofErr w:type="spellEnd"/>
            <w:r w:rsidRPr="004A2EA3">
              <w:t xml:space="preserve"> </w:t>
            </w:r>
            <w:proofErr w:type="spellStart"/>
            <w:r w:rsidRPr="004A2EA3">
              <w:t>ұғымдарды</w:t>
            </w:r>
            <w:proofErr w:type="spellEnd"/>
            <w:r w:rsidRPr="004A2EA3">
              <w:t xml:space="preserve"> </w:t>
            </w:r>
            <w:proofErr w:type="spellStart"/>
            <w:r w:rsidRPr="004A2EA3">
              <w:t>дұрыс</w:t>
            </w:r>
            <w:proofErr w:type="spellEnd"/>
            <w:r w:rsidRPr="004A2EA3">
              <w:t xml:space="preserve"> </w:t>
            </w:r>
            <w:proofErr w:type="spellStart"/>
            <w:r w:rsidRPr="004A2EA3">
              <w:t>сипаттайды</w:t>
            </w:r>
            <w:proofErr w:type="spellEnd"/>
            <w:r w:rsidRPr="004A2EA3">
              <w:t xml:space="preserve">, </w:t>
            </w:r>
            <w:proofErr w:type="spellStart"/>
            <w:r w:rsidRPr="004A2EA3">
              <w:t>бірақ</w:t>
            </w:r>
            <w:proofErr w:type="spellEnd"/>
            <w:r w:rsidRPr="004A2EA3">
              <w:t xml:space="preserve"> </w:t>
            </w:r>
            <w:proofErr w:type="spellStart"/>
            <w:r w:rsidRPr="004A2EA3">
              <w:t>кейбір</w:t>
            </w:r>
            <w:proofErr w:type="spellEnd"/>
            <w:r w:rsidRPr="004A2EA3">
              <w:t xml:space="preserve"> </w:t>
            </w:r>
            <w:proofErr w:type="spellStart"/>
            <w:r w:rsidRPr="004A2EA3">
              <w:t>байланыстар</w:t>
            </w:r>
            <w:proofErr w:type="spellEnd"/>
            <w:r w:rsidRPr="004A2EA3">
              <w:t xml:space="preserve"> </w:t>
            </w:r>
            <w:proofErr w:type="spellStart"/>
            <w:r w:rsidRPr="004A2EA3">
              <w:t>толық</w:t>
            </w:r>
            <w:proofErr w:type="spellEnd"/>
            <w:r w:rsidRPr="004A2EA3">
              <w:t xml:space="preserve"> </w:t>
            </w:r>
            <w:proofErr w:type="spellStart"/>
            <w:r w:rsidRPr="004A2EA3">
              <w:t>ашылмаған</w:t>
            </w:r>
            <w:proofErr w:type="spellEnd"/>
            <w:r w:rsidRPr="004A2EA3">
              <w:t>.</w:t>
            </w:r>
          </w:p>
        </w:tc>
        <w:tc>
          <w:tcPr>
            <w:tcW w:w="1728" w:type="dxa"/>
          </w:tcPr>
          <w:p w:rsidR="004A2EA3" w:rsidRPr="004A2EA3" w:rsidRDefault="004A2EA3" w:rsidP="00150AE2">
            <w:proofErr w:type="spellStart"/>
            <w:r w:rsidRPr="004A2EA3">
              <w:t>Терминдерді</w:t>
            </w:r>
            <w:proofErr w:type="spellEnd"/>
            <w:r w:rsidRPr="004A2EA3">
              <w:t xml:space="preserve"> </w:t>
            </w:r>
            <w:proofErr w:type="spellStart"/>
            <w:r w:rsidRPr="004A2EA3">
              <w:t>үстірт</w:t>
            </w:r>
            <w:proofErr w:type="spellEnd"/>
            <w:r w:rsidRPr="004A2EA3">
              <w:t xml:space="preserve"> </w:t>
            </w:r>
            <w:proofErr w:type="spellStart"/>
            <w:r w:rsidRPr="004A2EA3">
              <w:t>біледі</w:t>
            </w:r>
            <w:proofErr w:type="spellEnd"/>
            <w:r w:rsidRPr="004A2EA3">
              <w:t xml:space="preserve">, </w:t>
            </w:r>
            <w:proofErr w:type="spellStart"/>
            <w:r w:rsidRPr="004A2EA3">
              <w:t>теориялық</w:t>
            </w:r>
            <w:proofErr w:type="spellEnd"/>
            <w:r w:rsidRPr="004A2EA3">
              <w:t xml:space="preserve"> </w:t>
            </w:r>
            <w:proofErr w:type="spellStart"/>
            <w:r w:rsidRPr="004A2EA3">
              <w:t>тұжырымдары</w:t>
            </w:r>
            <w:proofErr w:type="spellEnd"/>
            <w:r w:rsidRPr="004A2EA3">
              <w:t xml:space="preserve"> </w:t>
            </w:r>
            <w:proofErr w:type="spellStart"/>
            <w:r w:rsidRPr="004A2EA3">
              <w:t>әлсіз</w:t>
            </w:r>
            <w:proofErr w:type="spellEnd"/>
            <w:r w:rsidRPr="004A2EA3">
              <w:t>.</w:t>
            </w:r>
          </w:p>
        </w:tc>
        <w:tc>
          <w:tcPr>
            <w:tcW w:w="1728" w:type="dxa"/>
          </w:tcPr>
          <w:p w:rsidR="004A2EA3" w:rsidRPr="004A2EA3" w:rsidRDefault="004A2EA3" w:rsidP="00150AE2">
            <w:proofErr w:type="spellStart"/>
            <w:r w:rsidRPr="004A2EA3">
              <w:t>Ұғымдарды</w:t>
            </w:r>
            <w:proofErr w:type="spellEnd"/>
            <w:r w:rsidRPr="004A2EA3">
              <w:t xml:space="preserve"> </w:t>
            </w:r>
            <w:proofErr w:type="spellStart"/>
            <w:r w:rsidRPr="004A2EA3">
              <w:t>шатастырады</w:t>
            </w:r>
            <w:proofErr w:type="spellEnd"/>
            <w:r w:rsidRPr="004A2EA3">
              <w:t xml:space="preserve">, </w:t>
            </w:r>
            <w:proofErr w:type="spellStart"/>
            <w:r w:rsidRPr="004A2EA3">
              <w:t>теориялық</w:t>
            </w:r>
            <w:proofErr w:type="spellEnd"/>
            <w:r w:rsidRPr="004A2EA3">
              <w:t xml:space="preserve"> </w:t>
            </w:r>
            <w:proofErr w:type="spellStart"/>
            <w:r w:rsidRPr="004A2EA3">
              <w:t>түсінігі</w:t>
            </w:r>
            <w:proofErr w:type="spellEnd"/>
            <w:r w:rsidRPr="004A2EA3">
              <w:t xml:space="preserve"> </w:t>
            </w:r>
            <w:proofErr w:type="spellStart"/>
            <w:r w:rsidRPr="004A2EA3">
              <w:t>жоқ</w:t>
            </w:r>
            <w:proofErr w:type="spellEnd"/>
            <w:r w:rsidRPr="004A2EA3">
              <w:t>.</w:t>
            </w:r>
          </w:p>
        </w:tc>
      </w:tr>
      <w:tr w:rsidR="004A2EA3" w:rsidRPr="004A2EA3" w:rsidTr="00150AE2">
        <w:trPr>
          <w:trHeight w:val="255"/>
        </w:trPr>
        <w:tc>
          <w:tcPr>
            <w:tcW w:w="1728" w:type="dxa"/>
          </w:tcPr>
          <w:p w:rsidR="004A2EA3" w:rsidRPr="004A2EA3" w:rsidRDefault="004A2EA3" w:rsidP="00150AE2">
            <w:pPr>
              <w:rPr>
                <w:b/>
              </w:rPr>
            </w:pPr>
            <w:r w:rsidRPr="004A2EA3">
              <w:rPr>
                <w:b/>
              </w:rPr>
              <w:t>2-сұрақ</w:t>
            </w:r>
          </w:p>
        </w:tc>
        <w:tc>
          <w:tcPr>
            <w:tcW w:w="1728" w:type="dxa"/>
          </w:tcPr>
          <w:p w:rsidR="004A2EA3" w:rsidRPr="004A2EA3" w:rsidRDefault="004A2EA3" w:rsidP="00150AE2">
            <w:pPr>
              <w:rPr>
                <w:b/>
              </w:rPr>
            </w:pPr>
            <w:r w:rsidRPr="004A2EA3">
              <w:rPr>
                <w:b/>
              </w:rPr>
              <w:t>27–30 балл</w:t>
            </w:r>
          </w:p>
        </w:tc>
        <w:tc>
          <w:tcPr>
            <w:tcW w:w="1728" w:type="dxa"/>
          </w:tcPr>
          <w:p w:rsidR="004A2EA3" w:rsidRPr="004A2EA3" w:rsidRDefault="004A2EA3" w:rsidP="00150AE2">
            <w:pPr>
              <w:rPr>
                <w:b/>
              </w:rPr>
            </w:pPr>
            <w:r w:rsidRPr="004A2EA3">
              <w:rPr>
                <w:b/>
              </w:rPr>
              <w:t>20–26 балл</w:t>
            </w:r>
          </w:p>
        </w:tc>
        <w:tc>
          <w:tcPr>
            <w:tcW w:w="1728" w:type="dxa"/>
          </w:tcPr>
          <w:p w:rsidR="004A2EA3" w:rsidRPr="004A2EA3" w:rsidRDefault="004A2EA3" w:rsidP="00150AE2">
            <w:pPr>
              <w:rPr>
                <w:b/>
              </w:rPr>
            </w:pPr>
            <w:r w:rsidRPr="004A2EA3">
              <w:rPr>
                <w:b/>
              </w:rPr>
              <w:t>14–19 балл</w:t>
            </w:r>
          </w:p>
        </w:tc>
        <w:tc>
          <w:tcPr>
            <w:tcW w:w="1728" w:type="dxa"/>
          </w:tcPr>
          <w:p w:rsidR="004A2EA3" w:rsidRPr="004A2EA3" w:rsidRDefault="004A2EA3" w:rsidP="00150AE2">
            <w:pPr>
              <w:rPr>
                <w:b/>
              </w:rPr>
            </w:pPr>
            <w:r w:rsidRPr="004A2EA3">
              <w:rPr>
                <w:b/>
              </w:rPr>
              <w:t>0–13 балл</w:t>
            </w:r>
          </w:p>
        </w:tc>
      </w:tr>
      <w:tr w:rsidR="004A2EA3" w:rsidRPr="004A2EA3" w:rsidTr="00150AE2">
        <w:trPr>
          <w:trHeight w:val="699"/>
        </w:trPr>
        <w:tc>
          <w:tcPr>
            <w:tcW w:w="1728" w:type="dxa"/>
          </w:tcPr>
          <w:p w:rsidR="004A2EA3" w:rsidRPr="004A2EA3" w:rsidRDefault="004A2EA3" w:rsidP="00150AE2">
            <w:r w:rsidRPr="004A2EA3">
              <w:t xml:space="preserve">ЭҚАЖ </w:t>
            </w:r>
            <w:proofErr w:type="spellStart"/>
            <w:r w:rsidRPr="004A2EA3">
              <w:t>және</w:t>
            </w:r>
            <w:proofErr w:type="spellEnd"/>
            <w:r w:rsidRPr="004A2EA3">
              <w:t xml:space="preserve"> </w:t>
            </w:r>
            <w:proofErr w:type="spellStart"/>
            <w:r w:rsidRPr="004A2EA3">
              <w:t>архивтік</w:t>
            </w:r>
            <w:proofErr w:type="spellEnd"/>
            <w:r w:rsidRPr="004A2EA3">
              <w:t xml:space="preserve"> </w:t>
            </w:r>
            <w:proofErr w:type="spellStart"/>
            <w:r w:rsidRPr="004A2EA3">
              <w:t>ақпараттық</w:t>
            </w:r>
            <w:proofErr w:type="spellEnd"/>
            <w:r w:rsidRPr="004A2EA3">
              <w:t xml:space="preserve"> </w:t>
            </w:r>
            <w:proofErr w:type="spellStart"/>
            <w:r w:rsidRPr="004A2EA3">
              <w:t>жүйелерді</w:t>
            </w:r>
            <w:proofErr w:type="spellEnd"/>
            <w:r w:rsidRPr="004A2EA3">
              <w:t xml:space="preserve"> </w:t>
            </w:r>
            <w:proofErr w:type="spellStart"/>
            <w:r w:rsidRPr="004A2EA3">
              <w:t>талдау</w:t>
            </w:r>
            <w:proofErr w:type="spellEnd"/>
          </w:p>
        </w:tc>
        <w:tc>
          <w:tcPr>
            <w:tcW w:w="1728" w:type="dxa"/>
          </w:tcPr>
          <w:p w:rsidR="004A2EA3" w:rsidRPr="004A2EA3" w:rsidRDefault="004A2EA3" w:rsidP="00150AE2">
            <w:r w:rsidRPr="004A2EA3">
              <w:t xml:space="preserve">ЭҚАЖ </w:t>
            </w:r>
            <w:proofErr w:type="spellStart"/>
            <w:r w:rsidRPr="004A2EA3">
              <w:t>құрылымын</w:t>
            </w:r>
            <w:proofErr w:type="spellEnd"/>
            <w:r w:rsidRPr="004A2EA3">
              <w:t xml:space="preserve"> </w:t>
            </w:r>
            <w:proofErr w:type="spellStart"/>
            <w:r w:rsidRPr="004A2EA3">
              <w:t>және</w:t>
            </w:r>
            <w:proofErr w:type="spellEnd"/>
            <w:r w:rsidRPr="004A2EA3">
              <w:t xml:space="preserve"> </w:t>
            </w:r>
            <w:proofErr w:type="spellStart"/>
            <w:r w:rsidRPr="004A2EA3">
              <w:t>функцияларын</w:t>
            </w:r>
            <w:proofErr w:type="spellEnd"/>
            <w:r w:rsidRPr="004A2EA3">
              <w:t xml:space="preserve"> </w:t>
            </w:r>
            <w:proofErr w:type="spellStart"/>
            <w:r w:rsidRPr="004A2EA3">
              <w:t>нақты</w:t>
            </w:r>
            <w:proofErr w:type="spellEnd"/>
            <w:r w:rsidRPr="004A2EA3">
              <w:t xml:space="preserve"> </w:t>
            </w:r>
            <w:proofErr w:type="spellStart"/>
            <w:r w:rsidRPr="004A2EA3">
              <w:t>мысалдармен</w:t>
            </w:r>
            <w:proofErr w:type="spellEnd"/>
            <w:r w:rsidRPr="004A2EA3">
              <w:t xml:space="preserve"> </w:t>
            </w:r>
            <w:proofErr w:type="spellStart"/>
            <w:r w:rsidRPr="004A2EA3">
              <w:t>сипаттайды</w:t>
            </w:r>
            <w:proofErr w:type="spellEnd"/>
            <w:r w:rsidRPr="004A2EA3">
              <w:t xml:space="preserve">; ҚР </w:t>
            </w:r>
            <w:proofErr w:type="spellStart"/>
            <w:r w:rsidRPr="004A2EA3">
              <w:t>заңнамаларын</w:t>
            </w:r>
            <w:proofErr w:type="spellEnd"/>
            <w:r w:rsidRPr="004A2EA3">
              <w:t xml:space="preserve"> </w:t>
            </w:r>
            <w:proofErr w:type="spellStart"/>
            <w:r w:rsidRPr="004A2EA3">
              <w:t>және</w:t>
            </w:r>
            <w:proofErr w:type="spellEnd"/>
            <w:r w:rsidRPr="004A2EA3">
              <w:t xml:space="preserve"> </w:t>
            </w:r>
            <w:proofErr w:type="spellStart"/>
            <w:r w:rsidRPr="004A2EA3">
              <w:t>стандарттарды</w:t>
            </w:r>
            <w:proofErr w:type="spellEnd"/>
            <w:r w:rsidRPr="004A2EA3">
              <w:t xml:space="preserve"> </w:t>
            </w:r>
            <w:proofErr w:type="spellStart"/>
            <w:r w:rsidRPr="004A2EA3">
              <w:t>орынды</w:t>
            </w:r>
            <w:proofErr w:type="spellEnd"/>
            <w:r w:rsidRPr="004A2EA3">
              <w:t xml:space="preserve"> </w:t>
            </w:r>
            <w:proofErr w:type="spellStart"/>
            <w:r w:rsidRPr="004A2EA3">
              <w:t>қолданады</w:t>
            </w:r>
            <w:proofErr w:type="spellEnd"/>
            <w:r w:rsidRPr="004A2EA3">
              <w:t>.</w:t>
            </w:r>
          </w:p>
        </w:tc>
        <w:tc>
          <w:tcPr>
            <w:tcW w:w="1728" w:type="dxa"/>
          </w:tcPr>
          <w:p w:rsidR="004A2EA3" w:rsidRPr="004A2EA3" w:rsidRDefault="004A2EA3" w:rsidP="00150AE2">
            <w:r w:rsidRPr="004A2EA3">
              <w:t xml:space="preserve">ЭҚАЖ мен </w:t>
            </w:r>
            <w:proofErr w:type="spellStart"/>
            <w:r w:rsidRPr="004A2EA3">
              <w:t>архивтік</w:t>
            </w:r>
            <w:proofErr w:type="spellEnd"/>
            <w:r w:rsidRPr="004A2EA3">
              <w:t xml:space="preserve"> </w:t>
            </w:r>
            <w:proofErr w:type="spellStart"/>
            <w:r w:rsidRPr="004A2EA3">
              <w:t>жүйелерді</w:t>
            </w:r>
            <w:proofErr w:type="spellEnd"/>
            <w:r w:rsidRPr="004A2EA3">
              <w:t xml:space="preserve"> </w:t>
            </w:r>
            <w:proofErr w:type="spellStart"/>
            <w:r w:rsidRPr="004A2EA3">
              <w:t>сипаттайды</w:t>
            </w:r>
            <w:proofErr w:type="spellEnd"/>
            <w:r w:rsidRPr="004A2EA3">
              <w:t xml:space="preserve">, </w:t>
            </w:r>
            <w:proofErr w:type="spellStart"/>
            <w:r w:rsidRPr="004A2EA3">
              <w:t>бірақ</w:t>
            </w:r>
            <w:proofErr w:type="spellEnd"/>
            <w:r w:rsidRPr="004A2EA3">
              <w:t xml:space="preserve"> </w:t>
            </w:r>
            <w:proofErr w:type="spellStart"/>
            <w:r w:rsidRPr="004A2EA3">
              <w:t>байланыстар</w:t>
            </w:r>
            <w:proofErr w:type="spellEnd"/>
            <w:r w:rsidRPr="004A2EA3">
              <w:t xml:space="preserve"> мен </w:t>
            </w:r>
            <w:proofErr w:type="spellStart"/>
            <w:r w:rsidRPr="004A2EA3">
              <w:t>мысалдар</w:t>
            </w:r>
            <w:proofErr w:type="spellEnd"/>
            <w:r w:rsidRPr="004A2EA3">
              <w:t xml:space="preserve"> </w:t>
            </w:r>
            <w:proofErr w:type="spellStart"/>
            <w:r w:rsidRPr="004A2EA3">
              <w:t>жеткіліксіз</w:t>
            </w:r>
            <w:proofErr w:type="spellEnd"/>
            <w:r w:rsidRPr="004A2EA3">
              <w:t>.</w:t>
            </w:r>
          </w:p>
        </w:tc>
        <w:tc>
          <w:tcPr>
            <w:tcW w:w="1728" w:type="dxa"/>
          </w:tcPr>
          <w:p w:rsidR="004A2EA3" w:rsidRPr="004A2EA3" w:rsidRDefault="004A2EA3" w:rsidP="00150AE2">
            <w:r w:rsidRPr="004A2EA3">
              <w:t xml:space="preserve">ЭҚАЖ </w:t>
            </w:r>
            <w:proofErr w:type="spellStart"/>
            <w:r w:rsidRPr="004A2EA3">
              <w:t>элементтерін</w:t>
            </w:r>
            <w:proofErr w:type="spellEnd"/>
            <w:r w:rsidRPr="004A2EA3">
              <w:t xml:space="preserve"> </w:t>
            </w:r>
            <w:proofErr w:type="spellStart"/>
            <w:r w:rsidRPr="004A2EA3">
              <w:t>біледі</w:t>
            </w:r>
            <w:proofErr w:type="spellEnd"/>
            <w:r w:rsidRPr="004A2EA3">
              <w:t xml:space="preserve">, </w:t>
            </w:r>
            <w:proofErr w:type="spellStart"/>
            <w:r w:rsidRPr="004A2EA3">
              <w:t>бірақ</w:t>
            </w:r>
            <w:proofErr w:type="spellEnd"/>
            <w:r w:rsidRPr="004A2EA3">
              <w:t xml:space="preserve"> </w:t>
            </w:r>
            <w:proofErr w:type="spellStart"/>
            <w:r w:rsidRPr="004A2EA3">
              <w:t>талдау</w:t>
            </w:r>
            <w:proofErr w:type="spellEnd"/>
            <w:r w:rsidRPr="004A2EA3">
              <w:t xml:space="preserve"> </w:t>
            </w:r>
            <w:proofErr w:type="spellStart"/>
            <w:r w:rsidRPr="004A2EA3">
              <w:t>толық</w:t>
            </w:r>
            <w:proofErr w:type="spellEnd"/>
            <w:r w:rsidRPr="004A2EA3">
              <w:t xml:space="preserve"> </w:t>
            </w:r>
            <w:proofErr w:type="spellStart"/>
            <w:r w:rsidRPr="004A2EA3">
              <w:t>емес</w:t>
            </w:r>
            <w:proofErr w:type="spellEnd"/>
            <w:r w:rsidRPr="004A2EA3">
              <w:t>.</w:t>
            </w:r>
          </w:p>
        </w:tc>
        <w:tc>
          <w:tcPr>
            <w:tcW w:w="1728" w:type="dxa"/>
          </w:tcPr>
          <w:p w:rsidR="004A2EA3" w:rsidRPr="004A2EA3" w:rsidRDefault="004A2EA3" w:rsidP="00150AE2">
            <w:r w:rsidRPr="004A2EA3">
              <w:t xml:space="preserve">ЭҚАЖ </w:t>
            </w:r>
            <w:proofErr w:type="spellStart"/>
            <w:r w:rsidRPr="004A2EA3">
              <w:t>туралы</w:t>
            </w:r>
            <w:proofErr w:type="spellEnd"/>
            <w:r w:rsidRPr="004A2EA3">
              <w:t xml:space="preserve"> </w:t>
            </w:r>
            <w:proofErr w:type="spellStart"/>
            <w:r w:rsidRPr="004A2EA3">
              <w:t>түсінігі</w:t>
            </w:r>
            <w:proofErr w:type="spellEnd"/>
            <w:r w:rsidRPr="004A2EA3">
              <w:t xml:space="preserve"> </w:t>
            </w:r>
            <w:proofErr w:type="spellStart"/>
            <w:r w:rsidRPr="004A2EA3">
              <w:t>жоқ</w:t>
            </w:r>
            <w:proofErr w:type="spellEnd"/>
            <w:r w:rsidRPr="004A2EA3">
              <w:t xml:space="preserve">, </w:t>
            </w:r>
            <w:proofErr w:type="spellStart"/>
            <w:r w:rsidRPr="004A2EA3">
              <w:t>мысал</w:t>
            </w:r>
            <w:proofErr w:type="spellEnd"/>
            <w:r w:rsidRPr="004A2EA3">
              <w:t xml:space="preserve"> </w:t>
            </w:r>
            <w:proofErr w:type="spellStart"/>
            <w:r w:rsidRPr="004A2EA3">
              <w:t>келтірмейді</w:t>
            </w:r>
            <w:proofErr w:type="spellEnd"/>
            <w:r w:rsidRPr="004A2EA3">
              <w:t>.</w:t>
            </w:r>
          </w:p>
        </w:tc>
      </w:tr>
      <w:tr w:rsidR="004A2EA3" w:rsidRPr="004A2EA3" w:rsidTr="00150AE2">
        <w:trPr>
          <w:trHeight w:val="255"/>
        </w:trPr>
        <w:tc>
          <w:tcPr>
            <w:tcW w:w="1728" w:type="dxa"/>
          </w:tcPr>
          <w:p w:rsidR="004A2EA3" w:rsidRPr="004A2EA3" w:rsidRDefault="004A2EA3" w:rsidP="00150AE2">
            <w:pPr>
              <w:rPr>
                <w:b/>
              </w:rPr>
            </w:pPr>
            <w:r w:rsidRPr="004A2EA3">
              <w:rPr>
                <w:b/>
              </w:rPr>
              <w:t>3-сұрақ</w:t>
            </w:r>
          </w:p>
        </w:tc>
        <w:tc>
          <w:tcPr>
            <w:tcW w:w="1728" w:type="dxa"/>
          </w:tcPr>
          <w:p w:rsidR="004A2EA3" w:rsidRPr="004A2EA3" w:rsidRDefault="004A2EA3" w:rsidP="00150AE2">
            <w:pPr>
              <w:rPr>
                <w:b/>
              </w:rPr>
            </w:pPr>
            <w:r w:rsidRPr="004A2EA3">
              <w:rPr>
                <w:b/>
              </w:rPr>
              <w:t>35–40 балл</w:t>
            </w:r>
          </w:p>
        </w:tc>
        <w:tc>
          <w:tcPr>
            <w:tcW w:w="1728" w:type="dxa"/>
          </w:tcPr>
          <w:p w:rsidR="004A2EA3" w:rsidRPr="004A2EA3" w:rsidRDefault="004A2EA3" w:rsidP="00150AE2">
            <w:pPr>
              <w:rPr>
                <w:b/>
              </w:rPr>
            </w:pPr>
            <w:r w:rsidRPr="004A2EA3">
              <w:rPr>
                <w:b/>
              </w:rPr>
              <w:t>25–34 балл</w:t>
            </w:r>
          </w:p>
        </w:tc>
        <w:tc>
          <w:tcPr>
            <w:tcW w:w="1728" w:type="dxa"/>
          </w:tcPr>
          <w:p w:rsidR="004A2EA3" w:rsidRPr="004A2EA3" w:rsidRDefault="004A2EA3" w:rsidP="00150AE2">
            <w:pPr>
              <w:rPr>
                <w:b/>
              </w:rPr>
            </w:pPr>
            <w:r w:rsidRPr="004A2EA3">
              <w:rPr>
                <w:b/>
              </w:rPr>
              <w:t>15–24 балл</w:t>
            </w:r>
          </w:p>
        </w:tc>
        <w:tc>
          <w:tcPr>
            <w:tcW w:w="1728" w:type="dxa"/>
          </w:tcPr>
          <w:p w:rsidR="004A2EA3" w:rsidRPr="004A2EA3" w:rsidRDefault="004A2EA3" w:rsidP="00150AE2">
            <w:pPr>
              <w:rPr>
                <w:b/>
              </w:rPr>
            </w:pPr>
            <w:r w:rsidRPr="004A2EA3">
              <w:rPr>
                <w:b/>
              </w:rPr>
              <w:t>0–14 балл</w:t>
            </w:r>
          </w:p>
        </w:tc>
      </w:tr>
      <w:tr w:rsidR="004A2EA3" w:rsidRPr="004A2EA3" w:rsidTr="00150AE2">
        <w:trPr>
          <w:trHeight w:val="5697"/>
        </w:trPr>
        <w:tc>
          <w:tcPr>
            <w:tcW w:w="1728" w:type="dxa"/>
          </w:tcPr>
          <w:p w:rsidR="004A2EA3" w:rsidRPr="004A2EA3" w:rsidRDefault="004A2EA3" w:rsidP="00150AE2">
            <w:proofErr w:type="spellStart"/>
            <w:r w:rsidRPr="004A2EA3">
              <w:lastRenderedPageBreak/>
              <w:t>Ақпараттық</w:t>
            </w:r>
            <w:proofErr w:type="spellEnd"/>
            <w:r w:rsidRPr="004A2EA3">
              <w:t xml:space="preserve"> </w:t>
            </w:r>
            <w:proofErr w:type="spellStart"/>
            <w:r w:rsidRPr="004A2EA3">
              <w:t>технологияларды</w:t>
            </w:r>
            <w:proofErr w:type="spellEnd"/>
            <w:r w:rsidRPr="004A2EA3">
              <w:t xml:space="preserve"> </w:t>
            </w:r>
            <w:proofErr w:type="spellStart"/>
            <w:r w:rsidRPr="004A2EA3">
              <w:t>қолдану</w:t>
            </w:r>
            <w:proofErr w:type="spellEnd"/>
            <w:r w:rsidRPr="004A2EA3">
              <w:t xml:space="preserve"> </w:t>
            </w:r>
            <w:proofErr w:type="spellStart"/>
            <w:r w:rsidRPr="004A2EA3">
              <w:t>және</w:t>
            </w:r>
            <w:proofErr w:type="spellEnd"/>
            <w:r w:rsidRPr="004A2EA3">
              <w:t xml:space="preserve"> </w:t>
            </w:r>
            <w:proofErr w:type="spellStart"/>
            <w:r w:rsidRPr="004A2EA3">
              <w:t>қауіпсіздік</w:t>
            </w:r>
            <w:proofErr w:type="spellEnd"/>
            <w:r w:rsidRPr="004A2EA3">
              <w:t xml:space="preserve"> </w:t>
            </w:r>
            <w:proofErr w:type="spellStart"/>
            <w:r w:rsidRPr="004A2EA3">
              <w:t>мәселелері</w:t>
            </w:r>
            <w:proofErr w:type="spellEnd"/>
          </w:p>
        </w:tc>
        <w:tc>
          <w:tcPr>
            <w:tcW w:w="1728" w:type="dxa"/>
          </w:tcPr>
          <w:p w:rsidR="004A2EA3" w:rsidRPr="004A2EA3" w:rsidRDefault="004A2EA3" w:rsidP="00150AE2">
            <w:proofErr w:type="spellStart"/>
            <w:r w:rsidRPr="004A2EA3">
              <w:t>Ақпараттық</w:t>
            </w:r>
            <w:proofErr w:type="spellEnd"/>
            <w:r w:rsidRPr="004A2EA3">
              <w:t xml:space="preserve"> </w:t>
            </w:r>
            <w:proofErr w:type="spellStart"/>
            <w:r w:rsidRPr="004A2EA3">
              <w:t>жүйелердің</w:t>
            </w:r>
            <w:proofErr w:type="spellEnd"/>
            <w:r w:rsidRPr="004A2EA3">
              <w:t xml:space="preserve"> </w:t>
            </w:r>
            <w:proofErr w:type="spellStart"/>
            <w:r w:rsidRPr="004A2EA3">
              <w:t>қауіпсіздігін</w:t>
            </w:r>
            <w:proofErr w:type="spellEnd"/>
            <w:r w:rsidRPr="004A2EA3">
              <w:t xml:space="preserve"> </w:t>
            </w:r>
            <w:proofErr w:type="spellStart"/>
            <w:r w:rsidRPr="004A2EA3">
              <w:t>қамтамасыз</w:t>
            </w:r>
            <w:proofErr w:type="spellEnd"/>
            <w:r w:rsidRPr="004A2EA3">
              <w:t xml:space="preserve"> </w:t>
            </w:r>
            <w:proofErr w:type="spellStart"/>
            <w:r w:rsidRPr="004A2EA3">
              <w:t>ету</w:t>
            </w:r>
            <w:proofErr w:type="spellEnd"/>
            <w:r w:rsidRPr="004A2EA3">
              <w:t xml:space="preserve"> </w:t>
            </w:r>
            <w:proofErr w:type="spellStart"/>
            <w:r w:rsidRPr="004A2EA3">
              <w:t>тәсілдерін</w:t>
            </w:r>
            <w:proofErr w:type="spellEnd"/>
            <w:r w:rsidRPr="004A2EA3">
              <w:t xml:space="preserve">, </w:t>
            </w:r>
            <w:proofErr w:type="spellStart"/>
            <w:r w:rsidRPr="004A2EA3">
              <w:t>деректерді</w:t>
            </w:r>
            <w:proofErr w:type="spellEnd"/>
            <w:r w:rsidRPr="004A2EA3">
              <w:t xml:space="preserve"> </w:t>
            </w:r>
            <w:proofErr w:type="spellStart"/>
            <w:r w:rsidRPr="004A2EA3">
              <w:t>қорғау</w:t>
            </w:r>
            <w:proofErr w:type="spellEnd"/>
            <w:r w:rsidRPr="004A2EA3">
              <w:t xml:space="preserve"> мен </w:t>
            </w:r>
            <w:proofErr w:type="spellStart"/>
            <w:r w:rsidRPr="004A2EA3">
              <w:t>шифрлаудың</w:t>
            </w:r>
            <w:proofErr w:type="spellEnd"/>
            <w:r w:rsidRPr="004A2EA3">
              <w:t xml:space="preserve"> </w:t>
            </w:r>
            <w:proofErr w:type="spellStart"/>
            <w:r w:rsidRPr="004A2EA3">
              <w:t>заманауи</w:t>
            </w:r>
            <w:proofErr w:type="spellEnd"/>
            <w:r w:rsidRPr="004A2EA3">
              <w:t xml:space="preserve"> </w:t>
            </w:r>
            <w:proofErr w:type="spellStart"/>
            <w:r w:rsidRPr="004A2EA3">
              <w:t>әдістерін</w:t>
            </w:r>
            <w:proofErr w:type="spellEnd"/>
            <w:r w:rsidRPr="004A2EA3">
              <w:t xml:space="preserve"> </w:t>
            </w:r>
            <w:proofErr w:type="spellStart"/>
            <w:r w:rsidRPr="004A2EA3">
              <w:t>сипаттайды</w:t>
            </w:r>
            <w:proofErr w:type="spellEnd"/>
            <w:r w:rsidRPr="004A2EA3">
              <w:t xml:space="preserve">; </w:t>
            </w:r>
            <w:proofErr w:type="spellStart"/>
            <w:r w:rsidRPr="004A2EA3">
              <w:t>жасанды</w:t>
            </w:r>
            <w:proofErr w:type="spellEnd"/>
            <w:r w:rsidRPr="004A2EA3">
              <w:t xml:space="preserve"> интеллект пен </w:t>
            </w:r>
            <w:proofErr w:type="spellStart"/>
            <w:r w:rsidRPr="004A2EA3">
              <w:t>үлкен</w:t>
            </w:r>
            <w:proofErr w:type="spellEnd"/>
            <w:r w:rsidRPr="004A2EA3">
              <w:t xml:space="preserve"> </w:t>
            </w:r>
            <w:proofErr w:type="spellStart"/>
            <w:r w:rsidRPr="004A2EA3">
              <w:t>деректердің</w:t>
            </w:r>
            <w:proofErr w:type="spellEnd"/>
            <w:r w:rsidRPr="004A2EA3">
              <w:t xml:space="preserve"> архив </w:t>
            </w:r>
            <w:proofErr w:type="spellStart"/>
            <w:r w:rsidRPr="004A2EA3">
              <w:t>ісінде</w:t>
            </w:r>
            <w:proofErr w:type="spellEnd"/>
            <w:r w:rsidRPr="004A2EA3">
              <w:t xml:space="preserve"> </w:t>
            </w:r>
            <w:proofErr w:type="spellStart"/>
            <w:r w:rsidRPr="004A2EA3">
              <w:t>қолданылу</w:t>
            </w:r>
            <w:proofErr w:type="spellEnd"/>
            <w:r w:rsidRPr="004A2EA3">
              <w:t xml:space="preserve"> </w:t>
            </w:r>
            <w:proofErr w:type="spellStart"/>
            <w:r w:rsidRPr="004A2EA3">
              <w:t>мүмкіндігін</w:t>
            </w:r>
            <w:proofErr w:type="spellEnd"/>
            <w:r w:rsidRPr="004A2EA3">
              <w:t xml:space="preserve"> </w:t>
            </w:r>
            <w:proofErr w:type="spellStart"/>
            <w:r w:rsidRPr="004A2EA3">
              <w:t>талдайды</w:t>
            </w:r>
            <w:proofErr w:type="spellEnd"/>
            <w:r w:rsidRPr="004A2EA3">
              <w:t xml:space="preserve">; </w:t>
            </w:r>
            <w:proofErr w:type="spellStart"/>
            <w:r w:rsidRPr="004A2EA3">
              <w:t>ғылыми</w:t>
            </w:r>
            <w:proofErr w:type="spellEnd"/>
            <w:r w:rsidRPr="004A2EA3">
              <w:t xml:space="preserve"> </w:t>
            </w:r>
            <w:proofErr w:type="spellStart"/>
            <w:r w:rsidRPr="004A2EA3">
              <w:t>қорытынды</w:t>
            </w:r>
            <w:proofErr w:type="spellEnd"/>
            <w:r w:rsidRPr="004A2EA3">
              <w:t xml:space="preserve"> </w:t>
            </w:r>
            <w:proofErr w:type="spellStart"/>
            <w:r w:rsidRPr="004A2EA3">
              <w:t>жасайды</w:t>
            </w:r>
            <w:proofErr w:type="spellEnd"/>
            <w:r w:rsidRPr="004A2EA3">
              <w:t>.</w:t>
            </w:r>
          </w:p>
        </w:tc>
        <w:tc>
          <w:tcPr>
            <w:tcW w:w="1728" w:type="dxa"/>
          </w:tcPr>
          <w:p w:rsidR="004A2EA3" w:rsidRPr="004A2EA3" w:rsidRDefault="004A2EA3" w:rsidP="00150AE2">
            <w:proofErr w:type="spellStart"/>
            <w:r w:rsidRPr="004A2EA3">
              <w:t>Технологияларды</w:t>
            </w:r>
            <w:proofErr w:type="spellEnd"/>
            <w:r w:rsidRPr="004A2EA3">
              <w:t xml:space="preserve"> </w:t>
            </w:r>
            <w:proofErr w:type="spellStart"/>
            <w:r w:rsidRPr="004A2EA3">
              <w:t>дұрыс</w:t>
            </w:r>
            <w:proofErr w:type="spellEnd"/>
            <w:r w:rsidRPr="004A2EA3">
              <w:t xml:space="preserve"> </w:t>
            </w:r>
            <w:proofErr w:type="spellStart"/>
            <w:r w:rsidRPr="004A2EA3">
              <w:t>сипаттайды</w:t>
            </w:r>
            <w:proofErr w:type="spellEnd"/>
            <w:r w:rsidRPr="004A2EA3">
              <w:t xml:space="preserve">, </w:t>
            </w:r>
            <w:proofErr w:type="spellStart"/>
            <w:r w:rsidRPr="004A2EA3">
              <w:t>бірақ</w:t>
            </w:r>
            <w:proofErr w:type="spellEnd"/>
            <w:r w:rsidRPr="004A2EA3">
              <w:t xml:space="preserve"> </w:t>
            </w:r>
            <w:proofErr w:type="spellStart"/>
            <w:r w:rsidRPr="004A2EA3">
              <w:t>қолдану</w:t>
            </w:r>
            <w:proofErr w:type="spellEnd"/>
            <w:r w:rsidRPr="004A2EA3">
              <w:t xml:space="preserve"> </w:t>
            </w:r>
            <w:proofErr w:type="spellStart"/>
            <w:r w:rsidRPr="004A2EA3">
              <w:t>мысалдары</w:t>
            </w:r>
            <w:proofErr w:type="spellEnd"/>
            <w:r w:rsidRPr="004A2EA3">
              <w:t xml:space="preserve"> </w:t>
            </w:r>
            <w:proofErr w:type="spellStart"/>
            <w:r w:rsidRPr="004A2EA3">
              <w:t>шектеулі</w:t>
            </w:r>
            <w:proofErr w:type="spellEnd"/>
            <w:r w:rsidRPr="004A2EA3">
              <w:t>.</w:t>
            </w:r>
          </w:p>
        </w:tc>
        <w:tc>
          <w:tcPr>
            <w:tcW w:w="1728" w:type="dxa"/>
          </w:tcPr>
          <w:p w:rsidR="004A2EA3" w:rsidRPr="004A2EA3" w:rsidRDefault="004A2EA3" w:rsidP="00150AE2">
            <w:proofErr w:type="spellStart"/>
            <w:r w:rsidRPr="004A2EA3">
              <w:t>Технологияларды</w:t>
            </w:r>
            <w:proofErr w:type="spellEnd"/>
            <w:r w:rsidRPr="004A2EA3">
              <w:t xml:space="preserve"> </w:t>
            </w:r>
            <w:proofErr w:type="spellStart"/>
            <w:r w:rsidRPr="004A2EA3">
              <w:t>жалпы</w:t>
            </w:r>
            <w:proofErr w:type="spellEnd"/>
            <w:r w:rsidRPr="004A2EA3">
              <w:t xml:space="preserve"> </w:t>
            </w:r>
            <w:proofErr w:type="spellStart"/>
            <w:r w:rsidRPr="004A2EA3">
              <w:t>сипаттайды</w:t>
            </w:r>
            <w:proofErr w:type="spellEnd"/>
            <w:r w:rsidRPr="004A2EA3">
              <w:t xml:space="preserve">, </w:t>
            </w:r>
            <w:proofErr w:type="spellStart"/>
            <w:r w:rsidRPr="004A2EA3">
              <w:t>бірақ</w:t>
            </w:r>
            <w:proofErr w:type="spellEnd"/>
            <w:r w:rsidRPr="004A2EA3">
              <w:t xml:space="preserve"> </w:t>
            </w:r>
            <w:proofErr w:type="spellStart"/>
            <w:r w:rsidRPr="004A2EA3">
              <w:t>талдау</w:t>
            </w:r>
            <w:proofErr w:type="spellEnd"/>
            <w:r w:rsidRPr="004A2EA3">
              <w:t xml:space="preserve"> </w:t>
            </w:r>
            <w:proofErr w:type="spellStart"/>
            <w:r w:rsidRPr="004A2EA3">
              <w:t>үстірт</w:t>
            </w:r>
            <w:proofErr w:type="spellEnd"/>
            <w:r w:rsidRPr="004A2EA3">
              <w:t>.</w:t>
            </w:r>
          </w:p>
        </w:tc>
        <w:tc>
          <w:tcPr>
            <w:tcW w:w="1728" w:type="dxa"/>
          </w:tcPr>
          <w:p w:rsidR="004A2EA3" w:rsidRPr="004A2EA3" w:rsidRDefault="004A2EA3" w:rsidP="00150AE2">
            <w:proofErr w:type="spellStart"/>
            <w:r w:rsidRPr="004A2EA3">
              <w:t>Тақырып</w:t>
            </w:r>
            <w:proofErr w:type="spellEnd"/>
            <w:r w:rsidRPr="004A2EA3">
              <w:t xml:space="preserve"> </w:t>
            </w:r>
            <w:proofErr w:type="spellStart"/>
            <w:r w:rsidRPr="004A2EA3">
              <w:t>бойынша</w:t>
            </w:r>
            <w:proofErr w:type="spellEnd"/>
            <w:r w:rsidRPr="004A2EA3">
              <w:t xml:space="preserve"> </w:t>
            </w:r>
            <w:proofErr w:type="spellStart"/>
            <w:r w:rsidRPr="004A2EA3">
              <w:t>білім</w:t>
            </w:r>
            <w:proofErr w:type="spellEnd"/>
            <w:r w:rsidRPr="004A2EA3">
              <w:t xml:space="preserve"> мен </w:t>
            </w:r>
            <w:proofErr w:type="spellStart"/>
            <w:r w:rsidRPr="004A2EA3">
              <w:t>түсінік</w:t>
            </w:r>
            <w:proofErr w:type="spellEnd"/>
            <w:r w:rsidRPr="004A2EA3">
              <w:t xml:space="preserve"> </w:t>
            </w:r>
            <w:proofErr w:type="spellStart"/>
            <w:r w:rsidRPr="004A2EA3">
              <w:t>көрсетпейді</w:t>
            </w:r>
            <w:proofErr w:type="spellEnd"/>
            <w:r w:rsidRPr="004A2EA3">
              <w:t>.</w:t>
            </w:r>
          </w:p>
        </w:tc>
      </w:tr>
    </w:tbl>
    <w:p w:rsidR="004A2EA3" w:rsidRPr="004A2EA3" w:rsidRDefault="004A2EA3" w:rsidP="004A2EA3">
      <w:pPr>
        <w:pStyle w:val="a3"/>
        <w:spacing w:before="62" w:line="242" w:lineRule="auto"/>
        <w:ind w:right="3"/>
        <w:jc w:val="both"/>
        <w:rPr>
          <w:sz w:val="28"/>
          <w:szCs w:val="28"/>
        </w:rPr>
      </w:pPr>
    </w:p>
    <w:p w:rsidR="00F12C76" w:rsidRPr="004A2EA3" w:rsidRDefault="00F12C76" w:rsidP="006C0B77">
      <w:pPr>
        <w:ind w:firstLine="709"/>
        <w:jc w:val="both"/>
      </w:pPr>
    </w:p>
    <w:sectPr w:rsidR="00F12C76" w:rsidRPr="004A2EA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E55F4"/>
    <w:multiLevelType w:val="hybridMultilevel"/>
    <w:tmpl w:val="83CED38A"/>
    <w:lvl w:ilvl="0" w:tplc="CB9463B2">
      <w:start w:val="1"/>
      <w:numFmt w:val="decimal"/>
      <w:lvlText w:val="%1."/>
      <w:lvlJc w:val="left"/>
      <w:pPr>
        <w:ind w:left="385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38488C3A">
      <w:numFmt w:val="bullet"/>
      <w:lvlText w:val="•"/>
      <w:lvlJc w:val="left"/>
      <w:pPr>
        <w:ind w:left="1334" w:hanging="246"/>
      </w:pPr>
      <w:rPr>
        <w:rFonts w:hint="default"/>
        <w:lang w:val="kk-KZ" w:eastAsia="en-US" w:bidi="ar-SA"/>
      </w:rPr>
    </w:lvl>
    <w:lvl w:ilvl="2" w:tplc="3482E174">
      <w:numFmt w:val="bullet"/>
      <w:lvlText w:val="•"/>
      <w:lvlJc w:val="left"/>
      <w:pPr>
        <w:ind w:left="2288" w:hanging="246"/>
      </w:pPr>
      <w:rPr>
        <w:rFonts w:hint="default"/>
        <w:lang w:val="kk-KZ" w:eastAsia="en-US" w:bidi="ar-SA"/>
      </w:rPr>
    </w:lvl>
    <w:lvl w:ilvl="3" w:tplc="DC5A0FF6">
      <w:numFmt w:val="bullet"/>
      <w:lvlText w:val="•"/>
      <w:lvlJc w:val="left"/>
      <w:pPr>
        <w:ind w:left="3243" w:hanging="246"/>
      </w:pPr>
      <w:rPr>
        <w:rFonts w:hint="default"/>
        <w:lang w:val="kk-KZ" w:eastAsia="en-US" w:bidi="ar-SA"/>
      </w:rPr>
    </w:lvl>
    <w:lvl w:ilvl="4" w:tplc="9FC27ECE">
      <w:numFmt w:val="bullet"/>
      <w:lvlText w:val="•"/>
      <w:lvlJc w:val="left"/>
      <w:pPr>
        <w:ind w:left="4197" w:hanging="246"/>
      </w:pPr>
      <w:rPr>
        <w:rFonts w:hint="default"/>
        <w:lang w:val="kk-KZ" w:eastAsia="en-US" w:bidi="ar-SA"/>
      </w:rPr>
    </w:lvl>
    <w:lvl w:ilvl="5" w:tplc="25A6C8C8">
      <w:numFmt w:val="bullet"/>
      <w:lvlText w:val="•"/>
      <w:lvlJc w:val="left"/>
      <w:pPr>
        <w:ind w:left="5152" w:hanging="246"/>
      </w:pPr>
      <w:rPr>
        <w:rFonts w:hint="default"/>
        <w:lang w:val="kk-KZ" w:eastAsia="en-US" w:bidi="ar-SA"/>
      </w:rPr>
    </w:lvl>
    <w:lvl w:ilvl="6" w:tplc="32BCC8FE">
      <w:numFmt w:val="bullet"/>
      <w:lvlText w:val="•"/>
      <w:lvlJc w:val="left"/>
      <w:pPr>
        <w:ind w:left="6106" w:hanging="246"/>
      </w:pPr>
      <w:rPr>
        <w:rFonts w:hint="default"/>
        <w:lang w:val="kk-KZ" w:eastAsia="en-US" w:bidi="ar-SA"/>
      </w:rPr>
    </w:lvl>
    <w:lvl w:ilvl="7" w:tplc="69A44688">
      <w:numFmt w:val="bullet"/>
      <w:lvlText w:val="•"/>
      <w:lvlJc w:val="left"/>
      <w:pPr>
        <w:ind w:left="7061" w:hanging="246"/>
      </w:pPr>
      <w:rPr>
        <w:rFonts w:hint="default"/>
        <w:lang w:val="kk-KZ" w:eastAsia="en-US" w:bidi="ar-SA"/>
      </w:rPr>
    </w:lvl>
    <w:lvl w:ilvl="8" w:tplc="5C6288A4">
      <w:numFmt w:val="bullet"/>
      <w:lvlText w:val="•"/>
      <w:lvlJc w:val="left"/>
      <w:pPr>
        <w:ind w:left="8015" w:hanging="246"/>
      </w:pPr>
      <w:rPr>
        <w:rFonts w:hint="default"/>
        <w:lang w:val="kk-KZ" w:eastAsia="en-US" w:bidi="ar-SA"/>
      </w:rPr>
    </w:lvl>
  </w:abstractNum>
  <w:abstractNum w:abstractNumId="1" w15:restartNumberingAfterBreak="0">
    <w:nsid w:val="26037BB6"/>
    <w:multiLevelType w:val="hybridMultilevel"/>
    <w:tmpl w:val="0F769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F550D"/>
    <w:multiLevelType w:val="hybridMultilevel"/>
    <w:tmpl w:val="447E2D16"/>
    <w:lvl w:ilvl="0" w:tplc="F6C23AB2">
      <w:start w:val="1"/>
      <w:numFmt w:val="decimal"/>
      <w:lvlText w:val="%1."/>
      <w:lvlJc w:val="left"/>
      <w:pPr>
        <w:ind w:left="140" w:hanging="356"/>
      </w:pPr>
      <w:rPr>
        <w:rFonts w:hint="default"/>
        <w:spacing w:val="-1"/>
        <w:w w:val="100"/>
        <w:lang w:val="kk-KZ" w:eastAsia="en-US" w:bidi="ar-SA"/>
      </w:rPr>
    </w:lvl>
    <w:lvl w:ilvl="1" w:tplc="2720599C">
      <w:numFmt w:val="bullet"/>
      <w:lvlText w:val="•"/>
      <w:lvlJc w:val="left"/>
      <w:pPr>
        <w:ind w:left="1118" w:hanging="356"/>
      </w:pPr>
      <w:rPr>
        <w:rFonts w:hint="default"/>
        <w:lang w:val="kk-KZ" w:eastAsia="en-US" w:bidi="ar-SA"/>
      </w:rPr>
    </w:lvl>
    <w:lvl w:ilvl="2" w:tplc="18D609E6">
      <w:numFmt w:val="bullet"/>
      <w:lvlText w:val="•"/>
      <w:lvlJc w:val="left"/>
      <w:pPr>
        <w:ind w:left="2096" w:hanging="356"/>
      </w:pPr>
      <w:rPr>
        <w:rFonts w:hint="default"/>
        <w:lang w:val="kk-KZ" w:eastAsia="en-US" w:bidi="ar-SA"/>
      </w:rPr>
    </w:lvl>
    <w:lvl w:ilvl="3" w:tplc="0D2CC354">
      <w:numFmt w:val="bullet"/>
      <w:lvlText w:val="•"/>
      <w:lvlJc w:val="left"/>
      <w:pPr>
        <w:ind w:left="3075" w:hanging="356"/>
      </w:pPr>
      <w:rPr>
        <w:rFonts w:hint="default"/>
        <w:lang w:val="kk-KZ" w:eastAsia="en-US" w:bidi="ar-SA"/>
      </w:rPr>
    </w:lvl>
    <w:lvl w:ilvl="4" w:tplc="151E9232">
      <w:numFmt w:val="bullet"/>
      <w:lvlText w:val="•"/>
      <w:lvlJc w:val="left"/>
      <w:pPr>
        <w:ind w:left="4053" w:hanging="356"/>
      </w:pPr>
      <w:rPr>
        <w:rFonts w:hint="default"/>
        <w:lang w:val="kk-KZ" w:eastAsia="en-US" w:bidi="ar-SA"/>
      </w:rPr>
    </w:lvl>
    <w:lvl w:ilvl="5" w:tplc="0AE2ED76">
      <w:numFmt w:val="bullet"/>
      <w:lvlText w:val="•"/>
      <w:lvlJc w:val="left"/>
      <w:pPr>
        <w:ind w:left="5032" w:hanging="356"/>
      </w:pPr>
      <w:rPr>
        <w:rFonts w:hint="default"/>
        <w:lang w:val="kk-KZ" w:eastAsia="en-US" w:bidi="ar-SA"/>
      </w:rPr>
    </w:lvl>
    <w:lvl w:ilvl="6" w:tplc="6072697A">
      <w:numFmt w:val="bullet"/>
      <w:lvlText w:val="•"/>
      <w:lvlJc w:val="left"/>
      <w:pPr>
        <w:ind w:left="6010" w:hanging="356"/>
      </w:pPr>
      <w:rPr>
        <w:rFonts w:hint="default"/>
        <w:lang w:val="kk-KZ" w:eastAsia="en-US" w:bidi="ar-SA"/>
      </w:rPr>
    </w:lvl>
    <w:lvl w:ilvl="7" w:tplc="CD7A8158">
      <w:numFmt w:val="bullet"/>
      <w:lvlText w:val="•"/>
      <w:lvlJc w:val="left"/>
      <w:pPr>
        <w:ind w:left="6989" w:hanging="356"/>
      </w:pPr>
      <w:rPr>
        <w:rFonts w:hint="default"/>
        <w:lang w:val="kk-KZ" w:eastAsia="en-US" w:bidi="ar-SA"/>
      </w:rPr>
    </w:lvl>
    <w:lvl w:ilvl="8" w:tplc="97A4DD5E">
      <w:numFmt w:val="bullet"/>
      <w:lvlText w:val="•"/>
      <w:lvlJc w:val="left"/>
      <w:pPr>
        <w:ind w:left="7967" w:hanging="356"/>
      </w:pPr>
      <w:rPr>
        <w:rFonts w:hint="default"/>
        <w:lang w:val="kk-KZ" w:eastAsia="en-US" w:bidi="ar-SA"/>
      </w:rPr>
    </w:lvl>
  </w:abstractNum>
  <w:abstractNum w:abstractNumId="3" w15:restartNumberingAfterBreak="0">
    <w:nsid w:val="4B0D6AAE"/>
    <w:multiLevelType w:val="hybridMultilevel"/>
    <w:tmpl w:val="B2E0B7AE"/>
    <w:lvl w:ilvl="0" w:tplc="02FCDC9E">
      <w:start w:val="1"/>
      <w:numFmt w:val="decimal"/>
      <w:lvlText w:val="%1."/>
      <w:lvlJc w:val="left"/>
      <w:pPr>
        <w:ind w:left="385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1CBCBECC">
      <w:numFmt w:val="bullet"/>
      <w:lvlText w:val="•"/>
      <w:lvlJc w:val="left"/>
      <w:pPr>
        <w:ind w:left="1334" w:hanging="246"/>
      </w:pPr>
      <w:rPr>
        <w:rFonts w:hint="default"/>
        <w:lang w:val="kk-KZ" w:eastAsia="en-US" w:bidi="ar-SA"/>
      </w:rPr>
    </w:lvl>
    <w:lvl w:ilvl="2" w:tplc="380EEF5C">
      <w:numFmt w:val="bullet"/>
      <w:lvlText w:val="•"/>
      <w:lvlJc w:val="left"/>
      <w:pPr>
        <w:ind w:left="2288" w:hanging="246"/>
      </w:pPr>
      <w:rPr>
        <w:rFonts w:hint="default"/>
        <w:lang w:val="kk-KZ" w:eastAsia="en-US" w:bidi="ar-SA"/>
      </w:rPr>
    </w:lvl>
    <w:lvl w:ilvl="3" w:tplc="255A70E2">
      <w:numFmt w:val="bullet"/>
      <w:lvlText w:val="•"/>
      <w:lvlJc w:val="left"/>
      <w:pPr>
        <w:ind w:left="3243" w:hanging="246"/>
      </w:pPr>
      <w:rPr>
        <w:rFonts w:hint="default"/>
        <w:lang w:val="kk-KZ" w:eastAsia="en-US" w:bidi="ar-SA"/>
      </w:rPr>
    </w:lvl>
    <w:lvl w:ilvl="4" w:tplc="EAB4BF7C">
      <w:numFmt w:val="bullet"/>
      <w:lvlText w:val="•"/>
      <w:lvlJc w:val="left"/>
      <w:pPr>
        <w:ind w:left="4197" w:hanging="246"/>
      </w:pPr>
      <w:rPr>
        <w:rFonts w:hint="default"/>
        <w:lang w:val="kk-KZ" w:eastAsia="en-US" w:bidi="ar-SA"/>
      </w:rPr>
    </w:lvl>
    <w:lvl w:ilvl="5" w:tplc="6E7E3076">
      <w:numFmt w:val="bullet"/>
      <w:lvlText w:val="•"/>
      <w:lvlJc w:val="left"/>
      <w:pPr>
        <w:ind w:left="5152" w:hanging="246"/>
      </w:pPr>
      <w:rPr>
        <w:rFonts w:hint="default"/>
        <w:lang w:val="kk-KZ" w:eastAsia="en-US" w:bidi="ar-SA"/>
      </w:rPr>
    </w:lvl>
    <w:lvl w:ilvl="6" w:tplc="6B04D5B8">
      <w:numFmt w:val="bullet"/>
      <w:lvlText w:val="•"/>
      <w:lvlJc w:val="left"/>
      <w:pPr>
        <w:ind w:left="6106" w:hanging="246"/>
      </w:pPr>
      <w:rPr>
        <w:rFonts w:hint="default"/>
        <w:lang w:val="kk-KZ" w:eastAsia="en-US" w:bidi="ar-SA"/>
      </w:rPr>
    </w:lvl>
    <w:lvl w:ilvl="7" w:tplc="9AF2A7F4">
      <w:numFmt w:val="bullet"/>
      <w:lvlText w:val="•"/>
      <w:lvlJc w:val="left"/>
      <w:pPr>
        <w:ind w:left="7061" w:hanging="246"/>
      </w:pPr>
      <w:rPr>
        <w:rFonts w:hint="default"/>
        <w:lang w:val="kk-KZ" w:eastAsia="en-US" w:bidi="ar-SA"/>
      </w:rPr>
    </w:lvl>
    <w:lvl w:ilvl="8" w:tplc="A8DC98BE">
      <w:numFmt w:val="bullet"/>
      <w:lvlText w:val="•"/>
      <w:lvlJc w:val="left"/>
      <w:pPr>
        <w:ind w:left="8015" w:hanging="246"/>
      </w:pPr>
      <w:rPr>
        <w:rFonts w:hint="default"/>
        <w:lang w:val="kk-KZ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4E0"/>
    <w:rsid w:val="004A2EA3"/>
    <w:rsid w:val="006734E0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E8AE7-DD69-4F7B-A0BB-EBDDCBF9D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E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2EA3"/>
    <w:pPr>
      <w:keepNext/>
      <w:jc w:val="both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A2E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2EA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A2EA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4A2EA3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A2E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1"/>
    <w:qFormat/>
    <w:rsid w:val="004A2E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1"/>
    <w:locked/>
    <w:rsid w:val="004A2EA3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4A2EA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1098</Words>
  <Characters>6262</Characters>
  <Application>Microsoft Office Word</Application>
  <DocSecurity>0</DocSecurity>
  <Lines>52</Lines>
  <Paragraphs>14</Paragraphs>
  <ScaleCrop>false</ScaleCrop>
  <Company/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2025-10-23T14:02:00Z</dcterms:created>
  <dcterms:modified xsi:type="dcterms:W3CDTF">2025-10-23T14:02:00Z</dcterms:modified>
</cp:coreProperties>
</file>